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A63" w:rsidRPr="00B168ED" w:rsidRDefault="00B168ED" w:rsidP="00B168ED">
      <w:pPr>
        <w:rPr>
          <w:rFonts w:ascii="ＭＳ 明朝" w:eastAsia="ＭＳ 明朝" w:hAnsi="ＭＳ 明朝"/>
          <w:color w:val="000000" w:themeColor="text1"/>
          <w:sz w:val="24"/>
        </w:rPr>
      </w:pPr>
      <w:bookmarkStart w:id="0" w:name="_GoBack"/>
      <w:bookmarkEnd w:id="0"/>
      <w:r w:rsidRPr="00B168ED">
        <w:rPr>
          <w:rFonts w:ascii="ＭＳ 明朝" w:eastAsia="ＭＳ 明朝" w:hAnsi="ＭＳ 明朝" w:hint="eastAsia"/>
          <w:color w:val="000000" w:themeColor="text1"/>
          <w:sz w:val="24"/>
        </w:rPr>
        <w:t>（様式１関係</w:t>
      </w:r>
      <w:r w:rsidR="00A412B1">
        <w:rPr>
          <w:rFonts w:ascii="ＭＳ 明朝" w:eastAsia="ＭＳ 明朝" w:hAnsi="ＭＳ 明朝" w:hint="eastAsia"/>
          <w:color w:val="000000" w:themeColor="text1"/>
          <w:sz w:val="24"/>
        </w:rPr>
        <w:t>②</w:t>
      </w:r>
      <w:r w:rsidRPr="00B168ED">
        <w:rPr>
          <w:rFonts w:ascii="ＭＳ 明朝" w:eastAsia="ＭＳ 明朝" w:hAnsi="ＭＳ 明朝" w:hint="eastAsia"/>
          <w:color w:val="000000" w:themeColor="text1"/>
          <w:sz w:val="24"/>
        </w:rPr>
        <w:t>）</w:t>
      </w:r>
    </w:p>
    <w:p w:rsidR="00B168ED" w:rsidRPr="00B168ED" w:rsidRDefault="00B168ED" w:rsidP="00B168ED">
      <w:pPr>
        <w:rPr>
          <w:rFonts w:ascii="ＭＳ 明朝" w:hAnsi="ＭＳ 明朝"/>
          <w:color w:val="000000" w:themeColor="text1"/>
          <w:sz w:val="24"/>
        </w:rPr>
      </w:pPr>
    </w:p>
    <w:p w:rsidR="00C339E1" w:rsidRPr="00665A63" w:rsidRDefault="00665A63" w:rsidP="006C415E">
      <w:pPr>
        <w:jc w:val="center"/>
        <w:rPr>
          <w:rFonts w:ascii="ＭＳ ゴシック" w:eastAsia="ＭＳ ゴシック" w:hAnsi="ＭＳ ゴシック"/>
          <w:b/>
          <w:sz w:val="24"/>
          <w:szCs w:val="24"/>
        </w:rPr>
      </w:pPr>
      <w:r w:rsidRPr="00665A63">
        <w:rPr>
          <w:rFonts w:ascii="ＭＳ ゴシック" w:eastAsia="ＭＳ ゴシック" w:hAnsi="ＭＳ ゴシック" w:hint="eastAsia"/>
          <w:b/>
          <w:sz w:val="24"/>
          <w:szCs w:val="24"/>
        </w:rPr>
        <w:t>日常生活及び社会生活上の支援を必要とする者に対する処遇</w:t>
      </w:r>
      <w:r w:rsidR="00C339E1" w:rsidRPr="00665A63">
        <w:rPr>
          <w:rFonts w:ascii="ＭＳ ゴシック" w:eastAsia="ＭＳ ゴシック" w:hAnsi="ＭＳ ゴシック" w:hint="eastAsia"/>
          <w:b/>
          <w:sz w:val="24"/>
          <w:szCs w:val="24"/>
        </w:rPr>
        <w:t>に関する項目</w:t>
      </w:r>
    </w:p>
    <w:p w:rsidR="00D6281C" w:rsidRPr="00665A63" w:rsidRDefault="00D6281C" w:rsidP="00DC2B72">
      <w:pPr>
        <w:ind w:right="420"/>
        <w:rPr>
          <w:rFonts w:ascii="ＭＳ ゴシック" w:eastAsia="ＭＳ ゴシック" w:hAnsi="ＭＳ ゴシック"/>
          <w:szCs w:val="21"/>
        </w:rPr>
      </w:pPr>
    </w:p>
    <w:p w:rsidR="009812FA" w:rsidRPr="00353207" w:rsidRDefault="00E22D70" w:rsidP="00E22D70">
      <w:pPr>
        <w:ind w:right="-143"/>
        <w:rPr>
          <w:rFonts w:ascii="ＭＳ ゴシック" w:eastAsia="ＭＳ ゴシック" w:hAnsi="ＭＳ ゴシック"/>
          <w:sz w:val="18"/>
          <w:szCs w:val="18"/>
        </w:rPr>
      </w:pPr>
      <w:r>
        <w:rPr>
          <w:rFonts w:ascii="ＭＳ ゴシック" w:eastAsia="ＭＳ ゴシック" w:hAnsi="ＭＳ ゴシック" w:hint="eastAsia"/>
          <w:szCs w:val="21"/>
        </w:rPr>
        <w:t>施設</w:t>
      </w:r>
      <w:r w:rsidR="003C2F94" w:rsidRPr="003C2F94">
        <w:rPr>
          <w:rFonts w:ascii="ＭＳ ゴシック" w:eastAsia="ＭＳ ゴシック" w:hAnsi="ＭＳ ゴシック" w:hint="eastAsia"/>
          <w:szCs w:val="21"/>
        </w:rPr>
        <w:t xml:space="preserve">名：　　　　　　　　</w:t>
      </w:r>
      <w:r w:rsidR="00D6281C">
        <w:rPr>
          <w:rFonts w:ascii="ＭＳ ゴシック" w:eastAsia="ＭＳ ゴシック" w:hAnsi="ＭＳ ゴシック" w:hint="eastAsia"/>
          <w:szCs w:val="21"/>
        </w:rPr>
        <w:t xml:space="preserve">   </w:t>
      </w:r>
      <w:r w:rsidR="00F35EC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353207">
        <w:rPr>
          <w:rFonts w:ascii="ＭＳ ゴシック" w:eastAsia="ＭＳ ゴシック" w:hAnsi="ＭＳ ゴシック" w:hint="eastAsia"/>
          <w:sz w:val="18"/>
          <w:szCs w:val="18"/>
        </w:rPr>
        <w:t>（令和　　年　　月　　日作成）</w:t>
      </w:r>
    </w:p>
    <w:p w:rsidR="00BD391D" w:rsidRDefault="00BD391D" w:rsidP="00DC2B72">
      <w:pPr>
        <w:widowControl/>
        <w:jc w:val="left"/>
        <w:rPr>
          <w:rFonts w:ascii="ＭＳ ゴシック" w:eastAsia="ＭＳ ゴシック" w:hAnsi="ＭＳ ゴシック"/>
          <w:sz w:val="24"/>
          <w:szCs w:val="24"/>
        </w:rPr>
      </w:pPr>
    </w:p>
    <w:p w:rsidR="00BD391D" w:rsidRDefault="00BD391D"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00F45747">
        <w:rPr>
          <w:rFonts w:ascii="ＭＳ ゴシック" w:eastAsia="ＭＳ ゴシック" w:hAnsi="ＭＳ ゴシック" w:hint="eastAsia"/>
          <w:sz w:val="24"/>
          <w:szCs w:val="24"/>
        </w:rPr>
        <w:t xml:space="preserve"> </w:t>
      </w:r>
      <w:r w:rsidR="00E22D70">
        <w:rPr>
          <w:rFonts w:ascii="ＭＳ ゴシック" w:eastAsia="ＭＳ ゴシック" w:hAnsi="ＭＳ ゴシック" w:hint="eastAsia"/>
          <w:sz w:val="24"/>
          <w:szCs w:val="24"/>
        </w:rPr>
        <w:t>従業者</w:t>
      </w:r>
      <w:r>
        <w:rPr>
          <w:rFonts w:ascii="ＭＳ ゴシック" w:eastAsia="ＭＳ ゴシック" w:hAnsi="ＭＳ ゴシック" w:hint="eastAsia"/>
          <w:sz w:val="24"/>
          <w:szCs w:val="24"/>
        </w:rPr>
        <w:t>構成及び勤務体制</w:t>
      </w:r>
    </w:p>
    <w:p w:rsidR="008B706E" w:rsidRDefault="00BD391D" w:rsidP="008B706E">
      <w:pPr>
        <w:widowControl/>
        <w:ind w:firstLineChars="200" w:firstLine="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別添</w:t>
      </w:r>
      <w:r w:rsidR="008B706E">
        <w:rPr>
          <w:rFonts w:ascii="ＭＳ ゴシック" w:eastAsia="ＭＳ ゴシック" w:hAnsi="ＭＳ ゴシック" w:hint="eastAsia"/>
          <w:sz w:val="24"/>
          <w:szCs w:val="24"/>
        </w:rPr>
        <w:t>「</w:t>
      </w:r>
      <w:r w:rsidR="00F35ECF">
        <w:rPr>
          <w:rFonts w:ascii="ＭＳ ゴシック" w:eastAsia="ＭＳ ゴシック" w:hAnsi="ＭＳ ゴシック" w:hint="eastAsia"/>
          <w:sz w:val="24"/>
          <w:szCs w:val="24"/>
        </w:rPr>
        <w:t>従業者等の勤務</w:t>
      </w:r>
      <w:r>
        <w:rPr>
          <w:rFonts w:ascii="ＭＳ ゴシック" w:eastAsia="ＭＳ ゴシック" w:hAnsi="ＭＳ ゴシック" w:hint="eastAsia"/>
          <w:sz w:val="24"/>
          <w:szCs w:val="24"/>
        </w:rPr>
        <w:t>体制及び勤務形態一覧表</w:t>
      </w:r>
      <w:r w:rsidR="008B706E">
        <w:rPr>
          <w:rFonts w:ascii="ＭＳ ゴシック" w:eastAsia="ＭＳ ゴシック" w:hAnsi="ＭＳ ゴシック" w:hint="eastAsia"/>
          <w:sz w:val="24"/>
          <w:szCs w:val="24"/>
        </w:rPr>
        <w:t>」のとおり。</w:t>
      </w:r>
    </w:p>
    <w:p w:rsidR="00BD391D" w:rsidRDefault="00BD391D" w:rsidP="00DC2B72">
      <w:pPr>
        <w:widowControl/>
        <w:jc w:val="left"/>
        <w:rPr>
          <w:rFonts w:ascii="ＭＳ ゴシック" w:eastAsia="ＭＳ ゴシック" w:hAnsi="ＭＳ ゴシック"/>
          <w:sz w:val="24"/>
          <w:szCs w:val="24"/>
        </w:rPr>
      </w:pPr>
    </w:p>
    <w:p w:rsidR="00F70AEB" w:rsidRDefault="008B706E"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F45747">
        <w:rPr>
          <w:rFonts w:ascii="ＭＳ ゴシック" w:eastAsia="ＭＳ ゴシック" w:hAnsi="ＭＳ ゴシック" w:hint="eastAsia"/>
          <w:sz w:val="24"/>
          <w:szCs w:val="24"/>
        </w:rPr>
        <w:t xml:space="preserve"> </w:t>
      </w:r>
      <w:r w:rsidR="00D6281C">
        <w:rPr>
          <w:rFonts w:ascii="ＭＳ ゴシック" w:eastAsia="ＭＳ ゴシック" w:hAnsi="ＭＳ ゴシック" w:hint="eastAsia"/>
          <w:sz w:val="24"/>
          <w:szCs w:val="24"/>
        </w:rPr>
        <w:t>サービス等の提供・</w:t>
      </w:r>
      <w:r w:rsidR="00F70AEB">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Tr="00C9606C">
        <w:tc>
          <w:tcPr>
            <w:tcW w:w="582" w:type="dxa"/>
            <w:vMerge w:val="restart"/>
            <w:textDirection w:val="tbRlV"/>
          </w:tcPr>
          <w:p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3849"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D23F5B">
            <w:pPr>
              <w:rPr>
                <w:rFonts w:ascii="ＭＳ ゴシック" w:eastAsia="ＭＳ ゴシック" w:hAnsi="ＭＳ ゴシック"/>
                <w:szCs w:val="21"/>
              </w:rPr>
            </w:pP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D23F5B">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D23F5B">
            <w:pPr>
              <w:rPr>
                <w:rFonts w:ascii="ＭＳ ゴシック" w:eastAsia="ＭＳ ゴシック" w:hAnsi="ＭＳ ゴシック"/>
                <w:sz w:val="20"/>
                <w:szCs w:val="20"/>
              </w:rPr>
            </w:pPr>
          </w:p>
        </w:tc>
      </w:tr>
      <w:tr w:rsidR="00C9606C" w:rsidTr="00C9606C">
        <w:tc>
          <w:tcPr>
            <w:tcW w:w="582" w:type="dxa"/>
            <w:vMerge w:val="restart"/>
            <w:textDirection w:val="tbRlV"/>
          </w:tcPr>
          <w:p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408"/>
        </w:trPr>
        <w:tc>
          <w:tcPr>
            <w:tcW w:w="582" w:type="dxa"/>
            <w:vMerge/>
          </w:tcPr>
          <w:p w:rsidR="00C9606C" w:rsidRDefault="00C9606C" w:rsidP="00C9606C">
            <w:pPr>
              <w:widowControl/>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26"/>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53"/>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40"/>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D6281C">
        <w:trPr>
          <w:trHeight w:val="231"/>
        </w:trPr>
        <w:tc>
          <w:tcPr>
            <w:tcW w:w="582" w:type="dxa"/>
            <w:vMerge/>
            <w:tcBorders>
              <w:bottom w:val="double" w:sz="4" w:space="0" w:color="auto"/>
            </w:tcBorders>
          </w:tcPr>
          <w:p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r>
      <w:tr w:rsidR="00D6281C" w:rsidTr="00D6281C">
        <w:trPr>
          <w:trHeight w:val="231"/>
        </w:trPr>
        <w:tc>
          <w:tcPr>
            <w:tcW w:w="2972" w:type="dxa"/>
            <w:gridSpan w:val="3"/>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8B706E" w:rsidRDefault="008B706E" w:rsidP="00D6281C">
      <w:pPr>
        <w:ind w:left="265" w:hangingChars="156" w:hanging="265"/>
        <w:rPr>
          <w:rFonts w:ascii="ＭＳ ゴシック" w:eastAsia="ＭＳ ゴシック" w:hAnsi="ＭＳ ゴシック"/>
          <w:sz w:val="17"/>
          <w:szCs w:val="17"/>
        </w:rPr>
      </w:pPr>
    </w:p>
    <w:p w:rsidR="00AC6996" w:rsidRDefault="00AC6996" w:rsidP="00AC6996">
      <w:pPr>
        <w:ind w:left="265" w:hangingChars="156" w:hanging="265"/>
        <w:rPr>
          <w:rFonts w:ascii="ＭＳ ゴシック" w:eastAsia="ＭＳ ゴシック" w:hAnsi="ＭＳ ゴシック"/>
          <w:sz w:val="17"/>
          <w:szCs w:val="17"/>
        </w:rPr>
      </w:pPr>
      <w:r>
        <w:rPr>
          <w:rFonts w:ascii="ＭＳ ゴシック" w:eastAsia="ＭＳ ゴシック" w:hAnsi="ＭＳ ゴシック" w:hint="eastAsia"/>
          <w:sz w:val="17"/>
          <w:szCs w:val="17"/>
        </w:rPr>
        <w:t>※ 基準月は、本書作成月ではなく認定予定月として作成すること。また認定された際には別途、本書記載内容と同内容で無料低額宿泊所の変更届が必要であるので注意すること。</w:t>
      </w:r>
    </w:p>
    <w:p w:rsidR="00AC6996" w:rsidRPr="00DC2B72" w:rsidRDefault="00AC6996" w:rsidP="00AC6996">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 月額には、定額である場合にはその額を、実費による場合には標準的な額を記載してその算定根拠を</w:t>
      </w:r>
      <w:r>
        <w:rPr>
          <w:rFonts w:ascii="ＭＳ ゴシック" w:eastAsia="ＭＳ ゴシック" w:hAnsi="ＭＳ ゴシック" w:hint="eastAsia"/>
          <w:sz w:val="17"/>
          <w:szCs w:val="17"/>
        </w:rPr>
        <w:t>「</w:t>
      </w:r>
      <w:r w:rsidRPr="00DC2B72">
        <w:rPr>
          <w:rFonts w:ascii="ＭＳ ゴシック" w:eastAsia="ＭＳ ゴシック" w:hAnsi="ＭＳ ゴシック" w:hint="eastAsia"/>
          <w:sz w:val="17"/>
          <w:szCs w:val="17"/>
        </w:rPr>
        <w:t>内訳等</w:t>
      </w:r>
      <w:r>
        <w:rPr>
          <w:rFonts w:ascii="ＭＳ ゴシック" w:eastAsia="ＭＳ ゴシック" w:hAnsi="ＭＳ ゴシック" w:hint="eastAsia"/>
          <w:sz w:val="17"/>
          <w:szCs w:val="17"/>
        </w:rPr>
        <w:t>」の欄</w:t>
      </w:r>
      <w:r w:rsidRPr="00DC2B72">
        <w:rPr>
          <w:rFonts w:ascii="ＭＳ ゴシック" w:eastAsia="ＭＳ ゴシック" w:hAnsi="ＭＳ ゴシック" w:hint="eastAsia"/>
          <w:sz w:val="17"/>
          <w:szCs w:val="17"/>
        </w:rPr>
        <w:t>に</w:t>
      </w:r>
      <w:r>
        <w:rPr>
          <w:rFonts w:ascii="ＭＳ ゴシック" w:eastAsia="ＭＳ ゴシック" w:hAnsi="ＭＳ ゴシック" w:hint="eastAsia"/>
          <w:sz w:val="17"/>
          <w:szCs w:val="17"/>
        </w:rPr>
        <w:t>記載</w:t>
      </w:r>
      <w:r w:rsidRPr="00DC2B72">
        <w:rPr>
          <w:rFonts w:ascii="ＭＳ ゴシック" w:eastAsia="ＭＳ ゴシック" w:hAnsi="ＭＳ ゴシック" w:hint="eastAsia"/>
          <w:sz w:val="17"/>
          <w:szCs w:val="17"/>
        </w:rPr>
        <w:t>す</w:t>
      </w:r>
      <w:r>
        <w:rPr>
          <w:rFonts w:ascii="ＭＳ ゴシック" w:eastAsia="ＭＳ ゴシック" w:hAnsi="ＭＳ ゴシック" w:hint="eastAsia"/>
          <w:sz w:val="17"/>
          <w:szCs w:val="17"/>
        </w:rPr>
        <w:t>る</w:t>
      </w:r>
      <w:r w:rsidRPr="00DC2B72">
        <w:rPr>
          <w:rFonts w:ascii="ＭＳ ゴシック" w:eastAsia="ＭＳ ゴシック" w:hAnsi="ＭＳ ゴシック" w:hint="eastAsia"/>
          <w:sz w:val="17"/>
          <w:szCs w:val="17"/>
        </w:rPr>
        <w:t>こと。</w:t>
      </w:r>
    </w:p>
    <w:p w:rsidR="00AC6996" w:rsidRDefault="00AC6996" w:rsidP="00AC6996">
      <w:pPr>
        <w:ind w:left="255" w:hangingChars="150" w:hanging="25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居室の使用等及びサービスの提供以外の費用等がある場合には、「</w:t>
      </w:r>
      <w:r w:rsidRPr="00DC2B72">
        <w:rPr>
          <w:rFonts w:ascii="ＭＳ ゴシック" w:eastAsia="ＭＳ ゴシック" w:hAnsi="ＭＳ ゴシック" w:hint="eastAsia"/>
          <w:sz w:val="17"/>
          <w:szCs w:val="17"/>
        </w:rPr>
        <w:t>１カ月当たりの合計額</w:t>
      </w:r>
      <w:r>
        <w:rPr>
          <w:rFonts w:ascii="ＭＳ ゴシック" w:eastAsia="ＭＳ ゴシック" w:hAnsi="ＭＳ ゴシック" w:hint="eastAsia"/>
          <w:sz w:val="17"/>
          <w:szCs w:val="17"/>
        </w:rPr>
        <w:t>」</w:t>
      </w:r>
      <w:r w:rsidRPr="00DC2B72">
        <w:rPr>
          <w:rFonts w:ascii="ＭＳ ゴシック" w:eastAsia="ＭＳ ゴシック" w:hAnsi="ＭＳ ゴシック" w:hint="eastAsia"/>
          <w:sz w:val="17"/>
          <w:szCs w:val="17"/>
        </w:rPr>
        <w:t>の</w:t>
      </w:r>
      <w:r>
        <w:rPr>
          <w:rFonts w:ascii="ＭＳ ゴシック" w:eastAsia="ＭＳ ゴシック" w:hAnsi="ＭＳ ゴシック" w:hint="eastAsia"/>
          <w:sz w:val="17"/>
          <w:szCs w:val="17"/>
        </w:rPr>
        <w:t>「</w:t>
      </w:r>
      <w:r w:rsidRPr="00DC2B72">
        <w:rPr>
          <w:rFonts w:ascii="ＭＳ ゴシック" w:eastAsia="ＭＳ ゴシック" w:hAnsi="ＭＳ ゴシック" w:hint="eastAsia"/>
          <w:sz w:val="17"/>
          <w:szCs w:val="17"/>
        </w:rPr>
        <w:t>内訳等</w:t>
      </w:r>
      <w:r>
        <w:rPr>
          <w:rFonts w:ascii="ＭＳ ゴシック" w:eastAsia="ＭＳ ゴシック" w:hAnsi="ＭＳ ゴシック" w:hint="eastAsia"/>
          <w:sz w:val="17"/>
          <w:szCs w:val="17"/>
        </w:rPr>
        <w:t>」の欄</w:t>
      </w:r>
      <w:r w:rsidRPr="00DC2B72">
        <w:rPr>
          <w:rFonts w:ascii="ＭＳ ゴシック" w:eastAsia="ＭＳ ゴシック" w:hAnsi="ＭＳ ゴシック" w:hint="eastAsia"/>
          <w:sz w:val="17"/>
          <w:szCs w:val="17"/>
        </w:rPr>
        <w:t>に記載すること。</w:t>
      </w:r>
    </w:p>
    <w:p w:rsidR="00F45747" w:rsidRPr="00AC6996" w:rsidRDefault="00AC6996">
      <w:pPr>
        <w:rPr>
          <w:rFonts w:ascii="ＭＳ ゴシック" w:eastAsia="ＭＳ ゴシック" w:hAnsi="ＭＳ ゴシック"/>
          <w:sz w:val="17"/>
          <w:szCs w:val="17"/>
        </w:rPr>
      </w:pPr>
      <w:r>
        <w:rPr>
          <w:rFonts w:ascii="ＭＳ ゴシック" w:eastAsia="ＭＳ ゴシック" w:hAnsi="ＭＳ ゴシック" w:hint="eastAsia"/>
          <w:sz w:val="17"/>
          <w:szCs w:val="17"/>
        </w:rPr>
        <w:t>※ 基本サービス費は7,000円以内に設定されていることが、認定の必要条件であることに注意すること。</w:t>
      </w:r>
    </w:p>
    <w:sectPr w:rsidR="00F45747" w:rsidRPr="00AC6996" w:rsidSect="009812FA">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2D3" w:rsidRDefault="005262D3" w:rsidP="00BD391D">
      <w:r>
        <w:separator/>
      </w:r>
    </w:p>
  </w:endnote>
  <w:endnote w:type="continuationSeparator" w:id="0">
    <w:p w:rsidR="005262D3" w:rsidRDefault="005262D3" w:rsidP="00BD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2D3" w:rsidRDefault="005262D3" w:rsidP="00BD391D">
      <w:r>
        <w:separator/>
      </w:r>
    </w:p>
  </w:footnote>
  <w:footnote w:type="continuationSeparator" w:id="0">
    <w:p w:rsidR="005262D3" w:rsidRDefault="005262D3" w:rsidP="00BD3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72E7"/>
    <w:rsid w:val="00094134"/>
    <w:rsid w:val="000D5597"/>
    <w:rsid w:val="001712E6"/>
    <w:rsid w:val="0023791C"/>
    <w:rsid w:val="0024413E"/>
    <w:rsid w:val="003512A7"/>
    <w:rsid w:val="00353207"/>
    <w:rsid w:val="003C2F94"/>
    <w:rsid w:val="004B0994"/>
    <w:rsid w:val="004F080F"/>
    <w:rsid w:val="005262D3"/>
    <w:rsid w:val="00576A51"/>
    <w:rsid w:val="005A6C5A"/>
    <w:rsid w:val="00665A63"/>
    <w:rsid w:val="0067235E"/>
    <w:rsid w:val="006C415E"/>
    <w:rsid w:val="007129EC"/>
    <w:rsid w:val="00723C2C"/>
    <w:rsid w:val="007347F2"/>
    <w:rsid w:val="00787F3D"/>
    <w:rsid w:val="007E4429"/>
    <w:rsid w:val="007E6AC0"/>
    <w:rsid w:val="007E6DDA"/>
    <w:rsid w:val="008B365B"/>
    <w:rsid w:val="008B706E"/>
    <w:rsid w:val="00972486"/>
    <w:rsid w:val="009812FA"/>
    <w:rsid w:val="00990696"/>
    <w:rsid w:val="00A412B1"/>
    <w:rsid w:val="00AC6996"/>
    <w:rsid w:val="00AE7B8E"/>
    <w:rsid w:val="00B168ED"/>
    <w:rsid w:val="00BD391D"/>
    <w:rsid w:val="00BE172D"/>
    <w:rsid w:val="00BF22A1"/>
    <w:rsid w:val="00C339E1"/>
    <w:rsid w:val="00C87A56"/>
    <w:rsid w:val="00C9606C"/>
    <w:rsid w:val="00CD1B6C"/>
    <w:rsid w:val="00CE5F33"/>
    <w:rsid w:val="00D6281C"/>
    <w:rsid w:val="00DC2B72"/>
    <w:rsid w:val="00E22D70"/>
    <w:rsid w:val="00E51698"/>
    <w:rsid w:val="00EC31D8"/>
    <w:rsid w:val="00F35ECF"/>
    <w:rsid w:val="00F45747"/>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391D"/>
    <w:pPr>
      <w:tabs>
        <w:tab w:val="center" w:pos="4252"/>
        <w:tab w:val="right" w:pos="8504"/>
      </w:tabs>
      <w:snapToGrid w:val="0"/>
    </w:pPr>
  </w:style>
  <w:style w:type="character" w:customStyle="1" w:styleId="a5">
    <w:name w:val="ヘッダー (文字)"/>
    <w:basedOn w:val="a0"/>
    <w:link w:val="a4"/>
    <w:uiPriority w:val="99"/>
    <w:rsid w:val="00BD391D"/>
  </w:style>
  <w:style w:type="paragraph" w:styleId="a6">
    <w:name w:val="footer"/>
    <w:basedOn w:val="a"/>
    <w:link w:val="a7"/>
    <w:uiPriority w:val="99"/>
    <w:unhideWhenUsed/>
    <w:rsid w:val="00BD391D"/>
    <w:pPr>
      <w:tabs>
        <w:tab w:val="center" w:pos="4252"/>
        <w:tab w:val="right" w:pos="8504"/>
      </w:tabs>
      <w:snapToGrid w:val="0"/>
    </w:pPr>
  </w:style>
  <w:style w:type="character" w:customStyle="1" w:styleId="a7">
    <w:name w:val="フッター (文字)"/>
    <w:basedOn w:val="a0"/>
    <w:link w:val="a6"/>
    <w:uiPriority w:val="99"/>
    <w:rsid w:val="00BD391D"/>
  </w:style>
  <w:style w:type="paragraph" w:styleId="a8">
    <w:name w:val="Balloon Text"/>
    <w:basedOn w:val="a"/>
    <w:link w:val="a9"/>
    <w:uiPriority w:val="99"/>
    <w:semiHidden/>
    <w:unhideWhenUsed/>
    <w:rsid w:val="007E6A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6A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4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泉 雄祐(izumi-yuusuke.ir9)</cp:lastModifiedBy>
  <cp:revision>15</cp:revision>
  <cp:lastPrinted>2020-03-25T09:23:00Z</cp:lastPrinted>
  <dcterms:created xsi:type="dcterms:W3CDTF">2020-03-18T05:50:00Z</dcterms:created>
  <dcterms:modified xsi:type="dcterms:W3CDTF">2020-07-01T02:59:00Z</dcterms:modified>
</cp:coreProperties>
</file>