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53D" w:rsidRDefault="0026053D" w:rsidP="00202614">
      <w:pPr>
        <w:rPr>
          <w:sz w:val="18"/>
          <w:szCs w:val="18"/>
        </w:rPr>
      </w:pPr>
      <w:r w:rsidRPr="00CD6CDB">
        <w:rPr>
          <w:rFonts w:hint="eastAsia"/>
          <w:sz w:val="18"/>
          <w:szCs w:val="18"/>
        </w:rPr>
        <w:t>（宛先）高槻市長</w:t>
      </w:r>
    </w:p>
    <w:p w:rsidR="00635235" w:rsidRPr="00CD6CDB" w:rsidRDefault="00635235" w:rsidP="00202614">
      <w:pPr>
        <w:rPr>
          <w:sz w:val="18"/>
          <w:szCs w:val="18"/>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430"/>
        <w:gridCol w:w="4131"/>
        <w:gridCol w:w="486"/>
      </w:tblGrid>
      <w:tr w:rsidR="00202614" w:rsidRPr="00FD1E23" w:rsidTr="00FD1E23">
        <w:trPr>
          <w:trHeight w:val="125"/>
        </w:trPr>
        <w:tc>
          <w:tcPr>
            <w:tcW w:w="972" w:type="dxa"/>
            <w:tcBorders>
              <w:top w:val="nil"/>
              <w:left w:val="nil"/>
              <w:bottom w:val="nil"/>
              <w:right w:val="nil"/>
            </w:tcBorders>
            <w:shd w:val="clear" w:color="auto" w:fill="auto"/>
            <w:vAlign w:val="center"/>
          </w:tcPr>
          <w:p w:rsidR="00202614" w:rsidRPr="00FD1E23" w:rsidRDefault="00202614" w:rsidP="00FD1E23">
            <w:pPr>
              <w:spacing w:line="240" w:lineRule="exact"/>
              <w:jc w:val="center"/>
              <w:rPr>
                <w:sz w:val="18"/>
                <w:szCs w:val="18"/>
              </w:rPr>
            </w:pPr>
          </w:p>
        </w:tc>
        <w:tc>
          <w:tcPr>
            <w:tcW w:w="2430" w:type="dxa"/>
            <w:tcBorders>
              <w:top w:val="nil"/>
              <w:left w:val="nil"/>
              <w:bottom w:val="nil"/>
              <w:right w:val="nil"/>
            </w:tcBorders>
            <w:shd w:val="clear" w:color="auto" w:fill="auto"/>
            <w:vAlign w:val="center"/>
          </w:tcPr>
          <w:p w:rsidR="00202614" w:rsidRPr="00FD1E23" w:rsidRDefault="00202614" w:rsidP="00FD1E23">
            <w:pPr>
              <w:spacing w:line="240" w:lineRule="exact"/>
              <w:rPr>
                <w:sz w:val="18"/>
                <w:szCs w:val="18"/>
              </w:rPr>
            </w:pPr>
          </w:p>
        </w:tc>
        <w:tc>
          <w:tcPr>
            <w:tcW w:w="4617" w:type="dxa"/>
            <w:gridSpan w:val="2"/>
            <w:tcBorders>
              <w:top w:val="nil"/>
              <w:left w:val="nil"/>
              <w:bottom w:val="nil"/>
              <w:right w:val="nil"/>
            </w:tcBorders>
            <w:shd w:val="clear" w:color="auto" w:fill="auto"/>
            <w:vAlign w:val="center"/>
          </w:tcPr>
          <w:p w:rsidR="00202614" w:rsidRPr="00FD1E23" w:rsidRDefault="00202614" w:rsidP="00FD1E23">
            <w:pPr>
              <w:spacing w:line="240" w:lineRule="exact"/>
              <w:jc w:val="right"/>
              <w:rPr>
                <w:sz w:val="18"/>
                <w:szCs w:val="18"/>
              </w:rPr>
            </w:pPr>
            <w:r w:rsidRPr="00FD1E23">
              <w:rPr>
                <w:rFonts w:hint="eastAsia"/>
                <w:sz w:val="18"/>
                <w:szCs w:val="18"/>
              </w:rPr>
              <w:t>年　　月　　日</w:t>
            </w:r>
          </w:p>
        </w:tc>
      </w:tr>
      <w:tr w:rsidR="00202614" w:rsidRPr="00FD1E23" w:rsidTr="00FD1E23">
        <w:trPr>
          <w:trHeight w:val="125"/>
        </w:trPr>
        <w:tc>
          <w:tcPr>
            <w:tcW w:w="972" w:type="dxa"/>
            <w:vMerge w:val="restart"/>
            <w:tcBorders>
              <w:top w:val="nil"/>
              <w:left w:val="nil"/>
              <w:right w:val="nil"/>
            </w:tcBorders>
            <w:shd w:val="clear" w:color="auto" w:fill="auto"/>
            <w:vAlign w:val="center"/>
          </w:tcPr>
          <w:p w:rsidR="00202614" w:rsidRPr="00FD1E23" w:rsidRDefault="00D6683E" w:rsidP="00FD1E23">
            <w:pPr>
              <w:jc w:val="center"/>
              <w:rPr>
                <w:sz w:val="18"/>
                <w:szCs w:val="18"/>
              </w:rPr>
            </w:pPr>
            <w:r w:rsidRPr="00FD1E23">
              <w:rPr>
                <w:rFonts w:hint="eastAsia"/>
                <w:sz w:val="18"/>
                <w:szCs w:val="18"/>
              </w:rPr>
              <w:t>申請者</w:t>
            </w:r>
          </w:p>
        </w:tc>
        <w:tc>
          <w:tcPr>
            <w:tcW w:w="2430" w:type="dxa"/>
            <w:tcBorders>
              <w:top w:val="nil"/>
              <w:left w:val="nil"/>
              <w:bottom w:val="nil"/>
              <w:right w:val="nil"/>
            </w:tcBorders>
            <w:shd w:val="clear" w:color="auto" w:fill="auto"/>
            <w:vAlign w:val="center"/>
          </w:tcPr>
          <w:p w:rsidR="00202614" w:rsidRPr="00FD1E23" w:rsidRDefault="00202614" w:rsidP="0026053D">
            <w:pPr>
              <w:rPr>
                <w:sz w:val="18"/>
                <w:szCs w:val="18"/>
              </w:rPr>
            </w:pPr>
            <w:r w:rsidRPr="00FD1E23">
              <w:rPr>
                <w:rFonts w:hint="eastAsia"/>
                <w:sz w:val="18"/>
                <w:szCs w:val="18"/>
              </w:rPr>
              <w:t>主たる事務所の所在地</w:t>
            </w:r>
          </w:p>
        </w:tc>
        <w:tc>
          <w:tcPr>
            <w:tcW w:w="4617" w:type="dxa"/>
            <w:gridSpan w:val="2"/>
            <w:tcBorders>
              <w:top w:val="nil"/>
              <w:left w:val="nil"/>
              <w:bottom w:val="nil"/>
              <w:right w:val="nil"/>
            </w:tcBorders>
            <w:shd w:val="clear" w:color="auto" w:fill="auto"/>
            <w:vAlign w:val="center"/>
          </w:tcPr>
          <w:p w:rsidR="00F8611F" w:rsidRPr="00FD1E23" w:rsidRDefault="00F8611F" w:rsidP="00FD1E23">
            <w:pPr>
              <w:spacing w:line="240" w:lineRule="exact"/>
              <w:rPr>
                <w:sz w:val="18"/>
                <w:szCs w:val="18"/>
              </w:rPr>
            </w:pPr>
            <w:r w:rsidRPr="00FD1E23">
              <w:rPr>
                <w:rFonts w:hint="eastAsia"/>
                <w:sz w:val="18"/>
                <w:szCs w:val="18"/>
              </w:rPr>
              <w:t>〒</w:t>
            </w:r>
          </w:p>
          <w:p w:rsidR="00F8611F" w:rsidRDefault="00F8611F" w:rsidP="00FD1E23">
            <w:pPr>
              <w:spacing w:line="240" w:lineRule="exact"/>
              <w:rPr>
                <w:sz w:val="18"/>
                <w:szCs w:val="18"/>
              </w:rPr>
            </w:pPr>
          </w:p>
          <w:p w:rsidR="00635235" w:rsidRPr="00FD1E23" w:rsidRDefault="00635235" w:rsidP="00FD1E23">
            <w:pPr>
              <w:spacing w:line="240" w:lineRule="exact"/>
              <w:rPr>
                <w:sz w:val="18"/>
                <w:szCs w:val="18"/>
              </w:rPr>
            </w:pPr>
          </w:p>
        </w:tc>
      </w:tr>
      <w:tr w:rsidR="00202614" w:rsidRPr="00FD1E23" w:rsidTr="00FD1E23">
        <w:trPr>
          <w:trHeight w:val="125"/>
        </w:trPr>
        <w:tc>
          <w:tcPr>
            <w:tcW w:w="972" w:type="dxa"/>
            <w:vMerge/>
            <w:tcBorders>
              <w:left w:val="nil"/>
              <w:right w:val="nil"/>
            </w:tcBorders>
            <w:shd w:val="clear" w:color="auto" w:fill="auto"/>
          </w:tcPr>
          <w:p w:rsidR="00202614" w:rsidRPr="00FD1E23" w:rsidRDefault="00202614" w:rsidP="0026053D">
            <w:pPr>
              <w:rPr>
                <w:sz w:val="18"/>
                <w:szCs w:val="18"/>
              </w:rPr>
            </w:pPr>
          </w:p>
        </w:tc>
        <w:tc>
          <w:tcPr>
            <w:tcW w:w="2430" w:type="dxa"/>
            <w:tcBorders>
              <w:top w:val="nil"/>
              <w:left w:val="nil"/>
              <w:bottom w:val="nil"/>
              <w:right w:val="nil"/>
            </w:tcBorders>
            <w:shd w:val="clear" w:color="auto" w:fill="auto"/>
            <w:vAlign w:val="center"/>
          </w:tcPr>
          <w:p w:rsidR="00202614" w:rsidRPr="00FD1E23" w:rsidRDefault="00202614" w:rsidP="0026053D">
            <w:pPr>
              <w:rPr>
                <w:sz w:val="18"/>
                <w:szCs w:val="18"/>
              </w:rPr>
            </w:pPr>
            <w:r w:rsidRPr="00FD1E23">
              <w:rPr>
                <w:rFonts w:hint="eastAsia"/>
                <w:sz w:val="18"/>
                <w:szCs w:val="18"/>
              </w:rPr>
              <w:t>法人名称</w:t>
            </w:r>
          </w:p>
        </w:tc>
        <w:tc>
          <w:tcPr>
            <w:tcW w:w="4617" w:type="dxa"/>
            <w:gridSpan w:val="2"/>
            <w:tcBorders>
              <w:top w:val="nil"/>
              <w:left w:val="nil"/>
              <w:bottom w:val="nil"/>
              <w:right w:val="nil"/>
            </w:tcBorders>
            <w:shd w:val="clear" w:color="auto" w:fill="auto"/>
            <w:vAlign w:val="center"/>
          </w:tcPr>
          <w:p w:rsidR="00202614" w:rsidRDefault="00202614" w:rsidP="00FD1E23">
            <w:pPr>
              <w:spacing w:line="240" w:lineRule="exact"/>
              <w:rPr>
                <w:sz w:val="18"/>
                <w:szCs w:val="18"/>
              </w:rPr>
            </w:pPr>
          </w:p>
          <w:p w:rsidR="00635235" w:rsidRPr="00FD1E23" w:rsidRDefault="00635235" w:rsidP="00FD1E23">
            <w:pPr>
              <w:spacing w:line="240" w:lineRule="exact"/>
              <w:rPr>
                <w:sz w:val="18"/>
                <w:szCs w:val="18"/>
              </w:rPr>
            </w:pPr>
          </w:p>
        </w:tc>
      </w:tr>
      <w:tr w:rsidR="00202614" w:rsidRPr="00FD1E23" w:rsidTr="00FD1E23">
        <w:trPr>
          <w:trHeight w:val="125"/>
        </w:trPr>
        <w:tc>
          <w:tcPr>
            <w:tcW w:w="972" w:type="dxa"/>
            <w:vMerge/>
            <w:tcBorders>
              <w:left w:val="nil"/>
              <w:bottom w:val="nil"/>
              <w:right w:val="nil"/>
            </w:tcBorders>
            <w:shd w:val="clear" w:color="auto" w:fill="auto"/>
          </w:tcPr>
          <w:p w:rsidR="00202614" w:rsidRPr="00FD1E23" w:rsidRDefault="00202614" w:rsidP="0026053D">
            <w:pPr>
              <w:rPr>
                <w:sz w:val="18"/>
                <w:szCs w:val="18"/>
              </w:rPr>
            </w:pPr>
          </w:p>
        </w:tc>
        <w:tc>
          <w:tcPr>
            <w:tcW w:w="2430" w:type="dxa"/>
            <w:tcBorders>
              <w:top w:val="nil"/>
              <w:left w:val="nil"/>
              <w:bottom w:val="nil"/>
              <w:right w:val="nil"/>
            </w:tcBorders>
            <w:shd w:val="clear" w:color="auto" w:fill="auto"/>
            <w:vAlign w:val="center"/>
          </w:tcPr>
          <w:p w:rsidR="00202614" w:rsidRPr="00FD1E23" w:rsidRDefault="00202614" w:rsidP="0026053D">
            <w:pPr>
              <w:rPr>
                <w:sz w:val="18"/>
                <w:szCs w:val="18"/>
              </w:rPr>
            </w:pPr>
            <w:r w:rsidRPr="00FD1E23">
              <w:rPr>
                <w:rFonts w:hint="eastAsia"/>
                <w:sz w:val="18"/>
                <w:szCs w:val="18"/>
              </w:rPr>
              <w:t>代表者の職・氏名</w:t>
            </w:r>
            <w:bookmarkStart w:id="0" w:name="_GoBack"/>
            <w:bookmarkEnd w:id="0"/>
          </w:p>
        </w:tc>
        <w:tc>
          <w:tcPr>
            <w:tcW w:w="4131" w:type="dxa"/>
            <w:tcBorders>
              <w:top w:val="nil"/>
              <w:left w:val="nil"/>
              <w:bottom w:val="nil"/>
              <w:right w:val="nil"/>
            </w:tcBorders>
            <w:shd w:val="clear" w:color="auto" w:fill="auto"/>
            <w:vAlign w:val="center"/>
          </w:tcPr>
          <w:p w:rsidR="00F8611F" w:rsidRDefault="00F8611F" w:rsidP="00FD1E23">
            <w:pPr>
              <w:spacing w:line="240" w:lineRule="exact"/>
              <w:rPr>
                <w:sz w:val="18"/>
                <w:szCs w:val="18"/>
              </w:rPr>
            </w:pPr>
          </w:p>
          <w:p w:rsidR="00635235" w:rsidRPr="00FD1E23" w:rsidRDefault="00635235" w:rsidP="00FD1E23">
            <w:pPr>
              <w:spacing w:line="240" w:lineRule="exact"/>
              <w:rPr>
                <w:sz w:val="18"/>
                <w:szCs w:val="18"/>
              </w:rPr>
            </w:pPr>
          </w:p>
        </w:tc>
        <w:tc>
          <w:tcPr>
            <w:tcW w:w="486" w:type="dxa"/>
            <w:tcBorders>
              <w:top w:val="nil"/>
              <w:left w:val="nil"/>
              <w:bottom w:val="nil"/>
              <w:right w:val="nil"/>
            </w:tcBorders>
            <w:shd w:val="clear" w:color="auto" w:fill="auto"/>
          </w:tcPr>
          <w:p w:rsidR="00202614" w:rsidRPr="00FD1E23" w:rsidRDefault="00202614" w:rsidP="0026053D">
            <w:pPr>
              <w:rPr>
                <w:sz w:val="18"/>
                <w:szCs w:val="18"/>
              </w:rPr>
            </w:pPr>
          </w:p>
        </w:tc>
      </w:tr>
    </w:tbl>
    <w:p w:rsidR="0026053D" w:rsidRPr="00EF418E" w:rsidRDefault="0026053D" w:rsidP="00EF418E">
      <w:pPr>
        <w:spacing w:line="240" w:lineRule="exact"/>
        <w:rPr>
          <w:sz w:val="18"/>
          <w:szCs w:val="18"/>
        </w:rPr>
      </w:pPr>
    </w:p>
    <w:p w:rsidR="00BB5553" w:rsidRDefault="0026053D" w:rsidP="000F0232">
      <w:pPr>
        <w:spacing w:line="240" w:lineRule="exact"/>
        <w:ind w:firstLineChars="100" w:firstLine="213"/>
        <w:rPr>
          <w:sz w:val="18"/>
          <w:szCs w:val="18"/>
        </w:rPr>
      </w:pPr>
      <w:r w:rsidRPr="00EF418E">
        <w:rPr>
          <w:rFonts w:hint="eastAsia"/>
          <w:sz w:val="18"/>
          <w:szCs w:val="18"/>
        </w:rPr>
        <w:t>当法人が介護保険法に基づき指定又は許可を受けた事業を実施するに当たり、下記の事項について誓約します。</w:t>
      </w:r>
    </w:p>
    <w:p w:rsidR="00635235" w:rsidRDefault="00635235" w:rsidP="000F0232">
      <w:pPr>
        <w:spacing w:line="240" w:lineRule="exact"/>
        <w:ind w:firstLineChars="100" w:firstLine="213"/>
        <w:rPr>
          <w:sz w:val="18"/>
          <w:szCs w:val="18"/>
        </w:rPr>
      </w:pPr>
    </w:p>
    <w:p w:rsidR="00202614" w:rsidRDefault="00202614" w:rsidP="00EF418E">
      <w:pPr>
        <w:spacing w:line="240" w:lineRule="exact"/>
        <w:jc w:val="center"/>
        <w:rPr>
          <w:sz w:val="18"/>
          <w:szCs w:val="18"/>
        </w:rPr>
      </w:pPr>
      <w:r w:rsidRPr="00EF418E">
        <w:rPr>
          <w:rFonts w:hint="eastAsia"/>
          <w:sz w:val="18"/>
          <w:szCs w:val="18"/>
        </w:rPr>
        <w:t>記</w:t>
      </w:r>
    </w:p>
    <w:p w:rsidR="00635235" w:rsidRDefault="00635235" w:rsidP="00EF418E">
      <w:pPr>
        <w:spacing w:line="240" w:lineRule="exact"/>
        <w:jc w:val="center"/>
        <w:rPr>
          <w:sz w:val="18"/>
          <w:szCs w:val="18"/>
        </w:rPr>
      </w:pPr>
    </w:p>
    <w:p w:rsidR="008B1C0F" w:rsidRDefault="008B1C0F" w:rsidP="00632AEB">
      <w:pPr>
        <w:spacing w:line="240" w:lineRule="exact"/>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8B1C0F" w:rsidRPr="00FD1E23" w:rsidTr="00635235">
        <w:trPr>
          <w:trHeight w:val="7142"/>
        </w:trPr>
        <w:tc>
          <w:tcPr>
            <w:tcW w:w="9720" w:type="dxa"/>
            <w:shd w:val="clear" w:color="auto" w:fill="auto"/>
          </w:tcPr>
          <w:p w:rsidR="008B1C0F" w:rsidRPr="00FD1E23" w:rsidRDefault="008B1C0F" w:rsidP="00FD1E23">
            <w:pPr>
              <w:spacing w:line="240" w:lineRule="exact"/>
              <w:ind w:left="213" w:hangingChars="100" w:hanging="213"/>
              <w:rPr>
                <w:sz w:val="18"/>
                <w:szCs w:val="18"/>
              </w:rPr>
            </w:pPr>
            <w:r w:rsidRPr="00FD1E23">
              <w:rPr>
                <w:rFonts w:hint="eastAsia"/>
                <w:sz w:val="18"/>
                <w:szCs w:val="18"/>
              </w:rPr>
              <w:t>１　申請者は、介護保険法（平成９年法律第１２３号）第７０条第２項各号、第７８条の２第４項及び第６項各号、第７９条第２項各号、第８６条第２項各号、第９４条第３項各号、第１１５条の２２第２項各号、第１１５条の１２第２項及び第４項各号並びに高槻市介護予防・日常生活支援総合事業実施要綱第７条第４項各号に掲げる者ではありません。</w:t>
            </w:r>
          </w:p>
          <w:p w:rsidR="008B1C0F" w:rsidRPr="00FD1E23" w:rsidRDefault="008B1C0F" w:rsidP="00FD1E23">
            <w:pPr>
              <w:spacing w:line="240" w:lineRule="exact"/>
              <w:ind w:left="213" w:hangingChars="100" w:hanging="213"/>
              <w:rPr>
                <w:sz w:val="18"/>
                <w:szCs w:val="18"/>
              </w:rPr>
            </w:pPr>
            <w:r w:rsidRPr="00FD1E23">
              <w:rPr>
                <w:rFonts w:hint="eastAsia"/>
                <w:sz w:val="18"/>
                <w:szCs w:val="18"/>
              </w:rPr>
              <w:t>２　申請者は、高槻市暴力団排除条例（平成２５年高槻市条例第３３号）第２条第１号に規定する暴力団又は同条例第７条に規定する暴力団員等ではありません。</w:t>
            </w:r>
          </w:p>
          <w:p w:rsidR="008B1C0F" w:rsidRPr="00FD1E23" w:rsidRDefault="008B1C0F" w:rsidP="00FD1E23">
            <w:pPr>
              <w:spacing w:line="240" w:lineRule="exact"/>
              <w:ind w:left="213" w:hangingChars="100" w:hanging="213"/>
              <w:rPr>
                <w:sz w:val="18"/>
                <w:szCs w:val="18"/>
              </w:rPr>
            </w:pPr>
            <w:r w:rsidRPr="00FD1E23">
              <w:rPr>
                <w:rFonts w:hint="eastAsia"/>
                <w:sz w:val="18"/>
                <w:szCs w:val="18"/>
              </w:rPr>
              <w:t>３　介護給付費</w:t>
            </w:r>
            <w:r w:rsidR="00AC7E4C">
              <w:rPr>
                <w:rFonts w:hint="eastAsia"/>
                <w:sz w:val="18"/>
                <w:szCs w:val="18"/>
              </w:rPr>
              <w:t>等</w:t>
            </w:r>
            <w:r w:rsidRPr="00FD1E23">
              <w:rPr>
                <w:rFonts w:hint="eastAsia"/>
                <w:sz w:val="18"/>
                <w:szCs w:val="18"/>
              </w:rPr>
              <w:t>の算定に当たっては指定居宅サービスに要する費用の額の算定に関する基準（平成１２年厚生省告示第１９号）、指定介護予防サービスに要する費用の額の算定に関する基準（平成１８年厚生労働省告示第１２７号）、指定居宅介護支援に要する費用の額の算定に関する基準（平成１２年厚生労働省告示第２０号）、指定施設サービス等に要する費用の額の算定に関する基準（平成１２年厚生省告示第２１号）、指定地域密着型サービスに要する費用の額の算定に関する基準（平成１８年厚生労働省告示第１２６号）、指定地域密着型介護予防サービスに要する費用の額の算定に関する基準（平成１８年厚生労働省告示第１２８号）及びこれらの解釈通知等に、第一号事業支給費の算定に当たっては高槻市介護予防・日常生活支援総合事業第１号事業支給費の額等を定める要綱に定める算定要件の内容を理解し、当該算定基準を満たした適正な介護給付費及び第一号事業支給費の算定を行ないます。</w:t>
            </w:r>
          </w:p>
          <w:p w:rsidR="008B1C0F" w:rsidRPr="00FD1E23" w:rsidRDefault="008B1C0F" w:rsidP="00FD1E23">
            <w:pPr>
              <w:spacing w:line="240" w:lineRule="exact"/>
              <w:ind w:left="213" w:hangingChars="100" w:hanging="213"/>
              <w:rPr>
                <w:sz w:val="18"/>
                <w:szCs w:val="18"/>
              </w:rPr>
            </w:pPr>
            <w:r w:rsidRPr="00FD1E23">
              <w:rPr>
                <w:rFonts w:hint="eastAsia"/>
                <w:sz w:val="18"/>
                <w:szCs w:val="18"/>
              </w:rPr>
              <w:t>４　介護保険法及び関係法令の内容について認識しており、これらを遵守した適正な事業の運営を行ないます。</w:t>
            </w:r>
          </w:p>
          <w:p w:rsidR="008B1C0F" w:rsidRPr="00FD1E23" w:rsidRDefault="008B1C0F" w:rsidP="00FD1E23">
            <w:pPr>
              <w:spacing w:line="240" w:lineRule="exact"/>
              <w:ind w:left="213" w:hangingChars="100" w:hanging="213"/>
              <w:rPr>
                <w:sz w:val="18"/>
                <w:szCs w:val="18"/>
              </w:rPr>
            </w:pPr>
            <w:r w:rsidRPr="00FD1E23">
              <w:rPr>
                <w:rFonts w:hint="eastAsia"/>
                <w:sz w:val="18"/>
                <w:szCs w:val="18"/>
              </w:rPr>
              <w:t>５　事業の運営に当たっては、</w:t>
            </w:r>
            <w:r w:rsidR="00635235" w:rsidRPr="00635235">
              <w:rPr>
                <w:rFonts w:hint="eastAsia"/>
                <w:sz w:val="18"/>
                <w:szCs w:val="18"/>
              </w:rPr>
              <w:t>高槻市介護保険法に基づく事業及び施設に関する基準を定める条例（令和３年高槻市条例第４２号）</w:t>
            </w:r>
            <w:r w:rsidRPr="00FD1E23">
              <w:rPr>
                <w:rFonts w:hint="eastAsia"/>
                <w:sz w:val="18"/>
                <w:szCs w:val="18"/>
              </w:rPr>
              <w:t>及び</w:t>
            </w:r>
            <w:r w:rsidR="00F8611F" w:rsidRPr="00FD1E23">
              <w:rPr>
                <w:rFonts w:hint="eastAsia"/>
                <w:sz w:val="18"/>
                <w:szCs w:val="18"/>
              </w:rPr>
              <w:t>高槻市指定介護予防・日常生活支援総合事業指定第１号事業の人員、設備及び運営並びに指定介護予防・日常生活支援総合事業指定第１号事業に係る介護予防のための効果的な支援の方法に関する基準を定める要綱</w:t>
            </w:r>
            <w:r w:rsidRPr="00FD1E23">
              <w:rPr>
                <w:rFonts w:hint="eastAsia"/>
                <w:sz w:val="18"/>
                <w:szCs w:val="18"/>
              </w:rPr>
              <w:t>に定める基準を遵守し、適正な事業の運営を行ないます。</w:t>
            </w:r>
          </w:p>
          <w:p w:rsidR="008B1C0F" w:rsidRPr="00FD1E23" w:rsidRDefault="008B1C0F" w:rsidP="00FD1E23">
            <w:pPr>
              <w:spacing w:line="240" w:lineRule="exact"/>
              <w:ind w:left="213" w:hangingChars="100" w:hanging="213"/>
              <w:rPr>
                <w:sz w:val="18"/>
                <w:szCs w:val="18"/>
              </w:rPr>
            </w:pPr>
            <w:r w:rsidRPr="00FD1E23">
              <w:rPr>
                <w:rFonts w:hint="eastAsia"/>
                <w:sz w:val="18"/>
                <w:szCs w:val="18"/>
              </w:rPr>
              <w:t>６　基準を満たしていないことが判明した場合には、速やかに高槻市の指示に従って必要な措置をとります。</w:t>
            </w:r>
          </w:p>
          <w:p w:rsidR="008B1C0F" w:rsidRPr="00FD1E23" w:rsidRDefault="008B1C0F" w:rsidP="00FD1E23">
            <w:pPr>
              <w:spacing w:line="240" w:lineRule="exact"/>
              <w:ind w:left="213" w:hangingChars="100" w:hanging="213"/>
              <w:rPr>
                <w:sz w:val="18"/>
                <w:szCs w:val="18"/>
              </w:rPr>
            </w:pPr>
            <w:r w:rsidRPr="00FD1E23">
              <w:rPr>
                <w:rFonts w:hint="eastAsia"/>
                <w:sz w:val="18"/>
                <w:szCs w:val="18"/>
              </w:rPr>
              <w:t>７　誓約の内容を満たさない事項が生じた場合には、ただちにその旨を届け出るとともに、高槻市が調査を行う場合には、必要な情報及び資料を遅滞なく提出します。また、</w:t>
            </w:r>
            <w:r w:rsidR="00632AEB" w:rsidRPr="00FD1E23">
              <w:rPr>
                <w:rFonts w:hint="eastAsia"/>
                <w:sz w:val="18"/>
                <w:szCs w:val="18"/>
              </w:rPr>
              <w:t>調査に必要な範囲において</w:t>
            </w:r>
            <w:r w:rsidRPr="00FD1E23">
              <w:rPr>
                <w:rFonts w:hint="eastAsia"/>
                <w:sz w:val="18"/>
                <w:szCs w:val="18"/>
              </w:rPr>
              <w:t>当該資料等を他の保険者、指定権者、大阪府警察本部又は高槻警察署に提供し、意見を聴くことに同意します。</w:t>
            </w:r>
          </w:p>
        </w:tc>
      </w:tr>
    </w:tbl>
    <w:p w:rsidR="00F8611F" w:rsidRPr="00EF418E" w:rsidRDefault="00F8611F" w:rsidP="008B1C0F">
      <w:pPr>
        <w:spacing w:line="240" w:lineRule="exact"/>
        <w:jc w:val="left"/>
        <w:rPr>
          <w:sz w:val="18"/>
          <w:szCs w:val="18"/>
        </w:rPr>
      </w:pPr>
    </w:p>
    <w:sectPr w:rsidR="00F8611F" w:rsidRPr="00EF418E" w:rsidSect="00AB2A5E">
      <w:headerReference w:type="default" r:id="rId8"/>
      <w:pgSz w:w="11906" w:h="16838" w:code="9"/>
      <w:pgMar w:top="1247" w:right="1077" w:bottom="1304" w:left="1077" w:header="851" w:footer="992" w:gutter="0"/>
      <w:paperSrc w:first="265" w:other="265"/>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9C" w:rsidRDefault="0039769C" w:rsidP="00B569C2">
      <w:r>
        <w:separator/>
      </w:r>
    </w:p>
  </w:endnote>
  <w:endnote w:type="continuationSeparator" w:id="0">
    <w:p w:rsidR="0039769C" w:rsidRDefault="0039769C"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9C" w:rsidRDefault="0039769C" w:rsidP="00B569C2">
      <w:r>
        <w:separator/>
      </w:r>
    </w:p>
  </w:footnote>
  <w:footnote w:type="continuationSeparator" w:id="0">
    <w:p w:rsidR="0039769C" w:rsidRDefault="0039769C"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53D" w:rsidRDefault="0026053D" w:rsidP="0026053D">
    <w:pPr>
      <w:pStyle w:val="a8"/>
      <w:jc w:val="left"/>
    </w:pPr>
    <w:r>
      <w:rPr>
        <w:rFonts w:hint="eastAsia"/>
      </w:rPr>
      <w:t>【</w:t>
    </w:r>
    <w:r w:rsidR="00840397">
      <w:rPr>
        <w:rFonts w:hint="eastAsia"/>
      </w:rPr>
      <w:t>標準様式６</w:t>
    </w:r>
    <w:r>
      <w:rPr>
        <w:rFonts w:hint="eastAsia"/>
      </w:rPr>
      <w:t>】</w:t>
    </w:r>
    <w:r w:rsidR="00F8611F">
      <w:rPr>
        <w:rFonts w:hint="eastAsia"/>
      </w:rPr>
      <w:t xml:space="preserve">　　　　　　　　　　</w:t>
    </w:r>
    <w:r w:rsidR="00F8611F" w:rsidRPr="00F8611F">
      <w:rPr>
        <w:rFonts w:hint="eastAsia"/>
        <w:spacing w:val="378"/>
        <w:sz w:val="32"/>
        <w:szCs w:val="32"/>
        <w:fitText w:val="2471" w:id="1278446849"/>
      </w:rPr>
      <w:t>誓約</w:t>
    </w:r>
    <w:r w:rsidR="00F8611F" w:rsidRPr="00F8611F">
      <w:rPr>
        <w:rFonts w:hint="eastAsia"/>
        <w:sz w:val="32"/>
        <w:szCs w:val="32"/>
        <w:fitText w:val="2471" w:id="1278446849"/>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EB7"/>
    <w:multiLevelType w:val="hybridMultilevel"/>
    <w:tmpl w:val="63567746"/>
    <w:lvl w:ilvl="0" w:tplc="856A9A5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5C502EEF"/>
    <w:multiLevelType w:val="hybridMultilevel"/>
    <w:tmpl w:val="F85EDE52"/>
    <w:lvl w:ilvl="0" w:tplc="377AAE8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D5C55F6"/>
    <w:multiLevelType w:val="hybridMultilevel"/>
    <w:tmpl w:val="34E6CD0C"/>
    <w:lvl w:ilvl="0" w:tplc="982C515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49CB"/>
    <w:rsid w:val="00006DCB"/>
    <w:rsid w:val="000116AE"/>
    <w:rsid w:val="000243DD"/>
    <w:rsid w:val="00024612"/>
    <w:rsid w:val="00025707"/>
    <w:rsid w:val="000265B7"/>
    <w:rsid w:val="00026F75"/>
    <w:rsid w:val="00032E6A"/>
    <w:rsid w:val="0003609A"/>
    <w:rsid w:val="00037024"/>
    <w:rsid w:val="000442AC"/>
    <w:rsid w:val="00047288"/>
    <w:rsid w:val="00054C1B"/>
    <w:rsid w:val="00057745"/>
    <w:rsid w:val="00064924"/>
    <w:rsid w:val="00066A0B"/>
    <w:rsid w:val="00072EB6"/>
    <w:rsid w:val="00074951"/>
    <w:rsid w:val="00074B52"/>
    <w:rsid w:val="000772A9"/>
    <w:rsid w:val="00080C07"/>
    <w:rsid w:val="000820EC"/>
    <w:rsid w:val="000854F8"/>
    <w:rsid w:val="00087D29"/>
    <w:rsid w:val="00094DDD"/>
    <w:rsid w:val="000A044C"/>
    <w:rsid w:val="000A10E6"/>
    <w:rsid w:val="000A30D9"/>
    <w:rsid w:val="000A7D95"/>
    <w:rsid w:val="000B0AEA"/>
    <w:rsid w:val="000B1733"/>
    <w:rsid w:val="000B3EFF"/>
    <w:rsid w:val="000B3F2F"/>
    <w:rsid w:val="000B5B76"/>
    <w:rsid w:val="000C19BF"/>
    <w:rsid w:val="000C3291"/>
    <w:rsid w:val="000C6742"/>
    <w:rsid w:val="000D156A"/>
    <w:rsid w:val="000D33C0"/>
    <w:rsid w:val="000E0270"/>
    <w:rsid w:val="000E10A6"/>
    <w:rsid w:val="000E15B5"/>
    <w:rsid w:val="000E3802"/>
    <w:rsid w:val="000F01EF"/>
    <w:rsid w:val="000F0232"/>
    <w:rsid w:val="000F23F8"/>
    <w:rsid w:val="000F2E26"/>
    <w:rsid w:val="00111F34"/>
    <w:rsid w:val="001125DD"/>
    <w:rsid w:val="0011261A"/>
    <w:rsid w:val="001171D2"/>
    <w:rsid w:val="00122752"/>
    <w:rsid w:val="00124F7F"/>
    <w:rsid w:val="001261D0"/>
    <w:rsid w:val="0013703A"/>
    <w:rsid w:val="00145E85"/>
    <w:rsid w:val="00150C48"/>
    <w:rsid w:val="00152362"/>
    <w:rsid w:val="00154B0F"/>
    <w:rsid w:val="00161C23"/>
    <w:rsid w:val="00162186"/>
    <w:rsid w:val="0016244B"/>
    <w:rsid w:val="00166D1C"/>
    <w:rsid w:val="001676CE"/>
    <w:rsid w:val="001732B4"/>
    <w:rsid w:val="00181492"/>
    <w:rsid w:val="00182DCF"/>
    <w:rsid w:val="00186C47"/>
    <w:rsid w:val="00194230"/>
    <w:rsid w:val="00194FC5"/>
    <w:rsid w:val="00196360"/>
    <w:rsid w:val="001A0F47"/>
    <w:rsid w:val="001A18E2"/>
    <w:rsid w:val="001A1CC3"/>
    <w:rsid w:val="001B1603"/>
    <w:rsid w:val="001B5052"/>
    <w:rsid w:val="001B5ADD"/>
    <w:rsid w:val="001D33FF"/>
    <w:rsid w:val="001D4DD7"/>
    <w:rsid w:val="001E233D"/>
    <w:rsid w:val="001F0FD9"/>
    <w:rsid w:val="001F71C7"/>
    <w:rsid w:val="001F7D1A"/>
    <w:rsid w:val="002008DE"/>
    <w:rsid w:val="00202614"/>
    <w:rsid w:val="00202D4A"/>
    <w:rsid w:val="00203D21"/>
    <w:rsid w:val="00216C2D"/>
    <w:rsid w:val="00223468"/>
    <w:rsid w:val="002257A7"/>
    <w:rsid w:val="0023023F"/>
    <w:rsid w:val="0023225A"/>
    <w:rsid w:val="00234DF5"/>
    <w:rsid w:val="00236109"/>
    <w:rsid w:val="002375D1"/>
    <w:rsid w:val="00242153"/>
    <w:rsid w:val="00246225"/>
    <w:rsid w:val="002527F7"/>
    <w:rsid w:val="0026053D"/>
    <w:rsid w:val="00260637"/>
    <w:rsid w:val="00262BBD"/>
    <w:rsid w:val="00262C07"/>
    <w:rsid w:val="00272722"/>
    <w:rsid w:val="002841EF"/>
    <w:rsid w:val="00285C0C"/>
    <w:rsid w:val="0029021F"/>
    <w:rsid w:val="00292538"/>
    <w:rsid w:val="00296345"/>
    <w:rsid w:val="00296DEA"/>
    <w:rsid w:val="002A453F"/>
    <w:rsid w:val="002A76D5"/>
    <w:rsid w:val="002B65AA"/>
    <w:rsid w:val="002C3B0D"/>
    <w:rsid w:val="002C3B27"/>
    <w:rsid w:val="002C7312"/>
    <w:rsid w:val="002C7C55"/>
    <w:rsid w:val="002D2301"/>
    <w:rsid w:val="002D69E5"/>
    <w:rsid w:val="002F1248"/>
    <w:rsid w:val="002F1DDF"/>
    <w:rsid w:val="002F6099"/>
    <w:rsid w:val="002F6FDD"/>
    <w:rsid w:val="0030049F"/>
    <w:rsid w:val="0030114B"/>
    <w:rsid w:val="003028DB"/>
    <w:rsid w:val="003058ED"/>
    <w:rsid w:val="00312BF7"/>
    <w:rsid w:val="00312D99"/>
    <w:rsid w:val="00316FAB"/>
    <w:rsid w:val="00321BD4"/>
    <w:rsid w:val="00322FB8"/>
    <w:rsid w:val="003470F6"/>
    <w:rsid w:val="00365099"/>
    <w:rsid w:val="00367FD8"/>
    <w:rsid w:val="00374CD7"/>
    <w:rsid w:val="00374FC6"/>
    <w:rsid w:val="003763BA"/>
    <w:rsid w:val="003814E1"/>
    <w:rsid w:val="00384070"/>
    <w:rsid w:val="00384A5A"/>
    <w:rsid w:val="0038571B"/>
    <w:rsid w:val="00387576"/>
    <w:rsid w:val="00387876"/>
    <w:rsid w:val="003914E3"/>
    <w:rsid w:val="0039763A"/>
    <w:rsid w:val="0039769C"/>
    <w:rsid w:val="003A4734"/>
    <w:rsid w:val="003A4D73"/>
    <w:rsid w:val="003A7D15"/>
    <w:rsid w:val="003B493D"/>
    <w:rsid w:val="003B4AF4"/>
    <w:rsid w:val="003B518F"/>
    <w:rsid w:val="003C13C5"/>
    <w:rsid w:val="003C205A"/>
    <w:rsid w:val="003D3F8F"/>
    <w:rsid w:val="003D5832"/>
    <w:rsid w:val="003D7083"/>
    <w:rsid w:val="003E14FE"/>
    <w:rsid w:val="003F423B"/>
    <w:rsid w:val="003F6AB6"/>
    <w:rsid w:val="003F72C7"/>
    <w:rsid w:val="004014A0"/>
    <w:rsid w:val="00403BBF"/>
    <w:rsid w:val="00403FDE"/>
    <w:rsid w:val="0040433E"/>
    <w:rsid w:val="004118D5"/>
    <w:rsid w:val="004163A6"/>
    <w:rsid w:val="0042065E"/>
    <w:rsid w:val="00422C31"/>
    <w:rsid w:val="0042511C"/>
    <w:rsid w:val="0042773D"/>
    <w:rsid w:val="0043064D"/>
    <w:rsid w:val="00432079"/>
    <w:rsid w:val="00434CFD"/>
    <w:rsid w:val="0044231C"/>
    <w:rsid w:val="00444CD3"/>
    <w:rsid w:val="00447616"/>
    <w:rsid w:val="004530E2"/>
    <w:rsid w:val="00454995"/>
    <w:rsid w:val="004568E8"/>
    <w:rsid w:val="00461451"/>
    <w:rsid w:val="0046513F"/>
    <w:rsid w:val="004659B1"/>
    <w:rsid w:val="004712A4"/>
    <w:rsid w:val="00477914"/>
    <w:rsid w:val="00477BCF"/>
    <w:rsid w:val="00480A20"/>
    <w:rsid w:val="004852F9"/>
    <w:rsid w:val="00491FD6"/>
    <w:rsid w:val="0049309F"/>
    <w:rsid w:val="00494EEB"/>
    <w:rsid w:val="004A0B8E"/>
    <w:rsid w:val="004A17B7"/>
    <w:rsid w:val="004B033A"/>
    <w:rsid w:val="004C2BDA"/>
    <w:rsid w:val="004C3E4E"/>
    <w:rsid w:val="004C6AD6"/>
    <w:rsid w:val="004C7C65"/>
    <w:rsid w:val="004E3739"/>
    <w:rsid w:val="004E3A97"/>
    <w:rsid w:val="004E534C"/>
    <w:rsid w:val="004E6235"/>
    <w:rsid w:val="004E6AA3"/>
    <w:rsid w:val="004E6F17"/>
    <w:rsid w:val="004F0F79"/>
    <w:rsid w:val="004F6544"/>
    <w:rsid w:val="004F69D8"/>
    <w:rsid w:val="00502163"/>
    <w:rsid w:val="00502D47"/>
    <w:rsid w:val="0050621F"/>
    <w:rsid w:val="005134B7"/>
    <w:rsid w:val="0052404A"/>
    <w:rsid w:val="00535AF5"/>
    <w:rsid w:val="00541460"/>
    <w:rsid w:val="00553734"/>
    <w:rsid w:val="005545A7"/>
    <w:rsid w:val="00561C80"/>
    <w:rsid w:val="0056279A"/>
    <w:rsid w:val="005637DF"/>
    <w:rsid w:val="00564722"/>
    <w:rsid w:val="00566428"/>
    <w:rsid w:val="005670F7"/>
    <w:rsid w:val="00567920"/>
    <w:rsid w:val="00567E72"/>
    <w:rsid w:val="00570DEA"/>
    <w:rsid w:val="00572615"/>
    <w:rsid w:val="00572ADC"/>
    <w:rsid w:val="0058403F"/>
    <w:rsid w:val="00584F6D"/>
    <w:rsid w:val="005874B3"/>
    <w:rsid w:val="00587CB2"/>
    <w:rsid w:val="005903AD"/>
    <w:rsid w:val="00590CB8"/>
    <w:rsid w:val="00591E09"/>
    <w:rsid w:val="00594F38"/>
    <w:rsid w:val="00596216"/>
    <w:rsid w:val="005A559C"/>
    <w:rsid w:val="005B3EF5"/>
    <w:rsid w:val="005B78D7"/>
    <w:rsid w:val="005C0E6B"/>
    <w:rsid w:val="005D1C51"/>
    <w:rsid w:val="005D3E18"/>
    <w:rsid w:val="005E4865"/>
    <w:rsid w:val="005F1761"/>
    <w:rsid w:val="005F41D6"/>
    <w:rsid w:val="005F7373"/>
    <w:rsid w:val="00603150"/>
    <w:rsid w:val="00604295"/>
    <w:rsid w:val="00604B0A"/>
    <w:rsid w:val="00605DE9"/>
    <w:rsid w:val="006060E0"/>
    <w:rsid w:val="0061538E"/>
    <w:rsid w:val="00620CB8"/>
    <w:rsid w:val="006253D0"/>
    <w:rsid w:val="00631607"/>
    <w:rsid w:val="00631634"/>
    <w:rsid w:val="00631661"/>
    <w:rsid w:val="006323C5"/>
    <w:rsid w:val="00632685"/>
    <w:rsid w:val="00632AEB"/>
    <w:rsid w:val="00635235"/>
    <w:rsid w:val="00637D59"/>
    <w:rsid w:val="006418B0"/>
    <w:rsid w:val="00645AA4"/>
    <w:rsid w:val="00651128"/>
    <w:rsid w:val="00654C59"/>
    <w:rsid w:val="0065718E"/>
    <w:rsid w:val="00662815"/>
    <w:rsid w:val="00672D33"/>
    <w:rsid w:val="00672FA7"/>
    <w:rsid w:val="006748D6"/>
    <w:rsid w:val="00674DAD"/>
    <w:rsid w:val="00674E31"/>
    <w:rsid w:val="00677107"/>
    <w:rsid w:val="00677BAB"/>
    <w:rsid w:val="00682B7C"/>
    <w:rsid w:val="00682B8E"/>
    <w:rsid w:val="00685663"/>
    <w:rsid w:val="006937DB"/>
    <w:rsid w:val="006A0A7A"/>
    <w:rsid w:val="006A3806"/>
    <w:rsid w:val="006A394E"/>
    <w:rsid w:val="006A3C7D"/>
    <w:rsid w:val="006A3DEA"/>
    <w:rsid w:val="006A5380"/>
    <w:rsid w:val="006A57A3"/>
    <w:rsid w:val="006B1895"/>
    <w:rsid w:val="006B1919"/>
    <w:rsid w:val="006B4078"/>
    <w:rsid w:val="006C0178"/>
    <w:rsid w:val="006C0571"/>
    <w:rsid w:val="006C30F1"/>
    <w:rsid w:val="006C46CA"/>
    <w:rsid w:val="006D1209"/>
    <w:rsid w:val="006D19AD"/>
    <w:rsid w:val="006D57B1"/>
    <w:rsid w:val="006D61B8"/>
    <w:rsid w:val="006E0693"/>
    <w:rsid w:val="006E4561"/>
    <w:rsid w:val="006E636F"/>
    <w:rsid w:val="006E664D"/>
    <w:rsid w:val="00705049"/>
    <w:rsid w:val="00710442"/>
    <w:rsid w:val="007128AA"/>
    <w:rsid w:val="00714FB1"/>
    <w:rsid w:val="007159C5"/>
    <w:rsid w:val="00717CDE"/>
    <w:rsid w:val="007207D8"/>
    <w:rsid w:val="00721F83"/>
    <w:rsid w:val="00737699"/>
    <w:rsid w:val="00740577"/>
    <w:rsid w:val="007409D8"/>
    <w:rsid w:val="007434CE"/>
    <w:rsid w:val="0074517E"/>
    <w:rsid w:val="00745444"/>
    <w:rsid w:val="00746C38"/>
    <w:rsid w:val="0075134E"/>
    <w:rsid w:val="00756395"/>
    <w:rsid w:val="00762443"/>
    <w:rsid w:val="00763D70"/>
    <w:rsid w:val="00773EFA"/>
    <w:rsid w:val="00774CEB"/>
    <w:rsid w:val="0077769E"/>
    <w:rsid w:val="007912CA"/>
    <w:rsid w:val="00793D2D"/>
    <w:rsid w:val="00796B7A"/>
    <w:rsid w:val="007A16B4"/>
    <w:rsid w:val="007A245A"/>
    <w:rsid w:val="007A6164"/>
    <w:rsid w:val="007A7E95"/>
    <w:rsid w:val="007B3250"/>
    <w:rsid w:val="007B3678"/>
    <w:rsid w:val="007B4B90"/>
    <w:rsid w:val="007B5782"/>
    <w:rsid w:val="007B62C4"/>
    <w:rsid w:val="007C1684"/>
    <w:rsid w:val="007C1A66"/>
    <w:rsid w:val="007C2C3D"/>
    <w:rsid w:val="007C3067"/>
    <w:rsid w:val="007C4972"/>
    <w:rsid w:val="007C7568"/>
    <w:rsid w:val="007D41BA"/>
    <w:rsid w:val="007E07F8"/>
    <w:rsid w:val="007E76B8"/>
    <w:rsid w:val="007F0569"/>
    <w:rsid w:val="007F2675"/>
    <w:rsid w:val="007F2A2B"/>
    <w:rsid w:val="007F46A8"/>
    <w:rsid w:val="007F788E"/>
    <w:rsid w:val="0080021D"/>
    <w:rsid w:val="0080333E"/>
    <w:rsid w:val="008046D5"/>
    <w:rsid w:val="00812A47"/>
    <w:rsid w:val="00814A35"/>
    <w:rsid w:val="00817800"/>
    <w:rsid w:val="00821133"/>
    <w:rsid w:val="008218FB"/>
    <w:rsid w:val="00825DF9"/>
    <w:rsid w:val="008370E8"/>
    <w:rsid w:val="00837D0D"/>
    <w:rsid w:val="00840397"/>
    <w:rsid w:val="00841301"/>
    <w:rsid w:val="00841A07"/>
    <w:rsid w:val="0084274D"/>
    <w:rsid w:val="00845BA4"/>
    <w:rsid w:val="00850C18"/>
    <w:rsid w:val="00851B48"/>
    <w:rsid w:val="008556BE"/>
    <w:rsid w:val="008578FB"/>
    <w:rsid w:val="008608B8"/>
    <w:rsid w:val="00862B75"/>
    <w:rsid w:val="00865C0F"/>
    <w:rsid w:val="00866C55"/>
    <w:rsid w:val="00866F88"/>
    <w:rsid w:val="0087167E"/>
    <w:rsid w:val="00871BD5"/>
    <w:rsid w:val="00874812"/>
    <w:rsid w:val="00875201"/>
    <w:rsid w:val="008756CD"/>
    <w:rsid w:val="0087729A"/>
    <w:rsid w:val="00877E13"/>
    <w:rsid w:val="00881719"/>
    <w:rsid w:val="00884DE8"/>
    <w:rsid w:val="008909A2"/>
    <w:rsid w:val="008934C9"/>
    <w:rsid w:val="0089669E"/>
    <w:rsid w:val="008A0EB8"/>
    <w:rsid w:val="008A2215"/>
    <w:rsid w:val="008A4186"/>
    <w:rsid w:val="008A702B"/>
    <w:rsid w:val="008B1C0F"/>
    <w:rsid w:val="008B2011"/>
    <w:rsid w:val="008B6D71"/>
    <w:rsid w:val="008B7372"/>
    <w:rsid w:val="008C4018"/>
    <w:rsid w:val="008D17A7"/>
    <w:rsid w:val="008D5F79"/>
    <w:rsid w:val="008E47AD"/>
    <w:rsid w:val="008F259D"/>
    <w:rsid w:val="008F2ACD"/>
    <w:rsid w:val="008F62FC"/>
    <w:rsid w:val="008F6ADC"/>
    <w:rsid w:val="008F6D9C"/>
    <w:rsid w:val="008F6E9D"/>
    <w:rsid w:val="008F73BC"/>
    <w:rsid w:val="008F7A85"/>
    <w:rsid w:val="0090643F"/>
    <w:rsid w:val="00907D28"/>
    <w:rsid w:val="009118F7"/>
    <w:rsid w:val="00917BBB"/>
    <w:rsid w:val="009207BB"/>
    <w:rsid w:val="00922A58"/>
    <w:rsid w:val="009241AD"/>
    <w:rsid w:val="00926D78"/>
    <w:rsid w:val="0092726A"/>
    <w:rsid w:val="0092733E"/>
    <w:rsid w:val="00930FCF"/>
    <w:rsid w:val="009344B1"/>
    <w:rsid w:val="009432F4"/>
    <w:rsid w:val="009465D1"/>
    <w:rsid w:val="00946AA1"/>
    <w:rsid w:val="00951D33"/>
    <w:rsid w:val="00953304"/>
    <w:rsid w:val="00953CCE"/>
    <w:rsid w:val="00953D98"/>
    <w:rsid w:val="0096204D"/>
    <w:rsid w:val="00962463"/>
    <w:rsid w:val="00964647"/>
    <w:rsid w:val="00970A42"/>
    <w:rsid w:val="00974A30"/>
    <w:rsid w:val="00976385"/>
    <w:rsid w:val="009811B9"/>
    <w:rsid w:val="00982643"/>
    <w:rsid w:val="00995DB8"/>
    <w:rsid w:val="00997215"/>
    <w:rsid w:val="00997FCE"/>
    <w:rsid w:val="009A0469"/>
    <w:rsid w:val="009A5EDD"/>
    <w:rsid w:val="009B0928"/>
    <w:rsid w:val="009B09D9"/>
    <w:rsid w:val="009B75A8"/>
    <w:rsid w:val="009B75B8"/>
    <w:rsid w:val="009C0836"/>
    <w:rsid w:val="009C4489"/>
    <w:rsid w:val="009C5E15"/>
    <w:rsid w:val="009C719A"/>
    <w:rsid w:val="009D3E9A"/>
    <w:rsid w:val="009D4B72"/>
    <w:rsid w:val="009D65BE"/>
    <w:rsid w:val="009D67B0"/>
    <w:rsid w:val="009E0A39"/>
    <w:rsid w:val="009E264B"/>
    <w:rsid w:val="009E538E"/>
    <w:rsid w:val="009E5AFE"/>
    <w:rsid w:val="009E5CCC"/>
    <w:rsid w:val="009E632E"/>
    <w:rsid w:val="009F2A1F"/>
    <w:rsid w:val="009F7A68"/>
    <w:rsid w:val="00A0016F"/>
    <w:rsid w:val="00A0158D"/>
    <w:rsid w:val="00A016E3"/>
    <w:rsid w:val="00A025E7"/>
    <w:rsid w:val="00A04290"/>
    <w:rsid w:val="00A060EB"/>
    <w:rsid w:val="00A139F5"/>
    <w:rsid w:val="00A14A83"/>
    <w:rsid w:val="00A2560C"/>
    <w:rsid w:val="00A26E0A"/>
    <w:rsid w:val="00A31C36"/>
    <w:rsid w:val="00A33D81"/>
    <w:rsid w:val="00A37A44"/>
    <w:rsid w:val="00A41088"/>
    <w:rsid w:val="00A433FB"/>
    <w:rsid w:val="00A44FDA"/>
    <w:rsid w:val="00A46393"/>
    <w:rsid w:val="00A46EEE"/>
    <w:rsid w:val="00A511AB"/>
    <w:rsid w:val="00A53DDC"/>
    <w:rsid w:val="00A57347"/>
    <w:rsid w:val="00A710CA"/>
    <w:rsid w:val="00A71B22"/>
    <w:rsid w:val="00A72043"/>
    <w:rsid w:val="00A7411D"/>
    <w:rsid w:val="00A7782F"/>
    <w:rsid w:val="00A84CF5"/>
    <w:rsid w:val="00A85E7F"/>
    <w:rsid w:val="00A914A4"/>
    <w:rsid w:val="00A9525D"/>
    <w:rsid w:val="00AA0196"/>
    <w:rsid w:val="00AA103B"/>
    <w:rsid w:val="00AA2721"/>
    <w:rsid w:val="00AA7D65"/>
    <w:rsid w:val="00AB2A5E"/>
    <w:rsid w:val="00AB3F0F"/>
    <w:rsid w:val="00AB5486"/>
    <w:rsid w:val="00AC55E5"/>
    <w:rsid w:val="00AC7163"/>
    <w:rsid w:val="00AC7E4C"/>
    <w:rsid w:val="00AD200C"/>
    <w:rsid w:val="00AD22DE"/>
    <w:rsid w:val="00AD6F1A"/>
    <w:rsid w:val="00AE0E08"/>
    <w:rsid w:val="00AE43DE"/>
    <w:rsid w:val="00AE7589"/>
    <w:rsid w:val="00AF07B1"/>
    <w:rsid w:val="00AF6456"/>
    <w:rsid w:val="00AF7A7F"/>
    <w:rsid w:val="00B01FFC"/>
    <w:rsid w:val="00B03BC9"/>
    <w:rsid w:val="00B206F0"/>
    <w:rsid w:val="00B2289F"/>
    <w:rsid w:val="00B22E38"/>
    <w:rsid w:val="00B2421B"/>
    <w:rsid w:val="00B32F7A"/>
    <w:rsid w:val="00B37E61"/>
    <w:rsid w:val="00B37FD3"/>
    <w:rsid w:val="00B4257C"/>
    <w:rsid w:val="00B45DF3"/>
    <w:rsid w:val="00B474A5"/>
    <w:rsid w:val="00B50B89"/>
    <w:rsid w:val="00B52A64"/>
    <w:rsid w:val="00B55E7F"/>
    <w:rsid w:val="00B569C2"/>
    <w:rsid w:val="00B6277B"/>
    <w:rsid w:val="00B73A4E"/>
    <w:rsid w:val="00B81043"/>
    <w:rsid w:val="00B819C5"/>
    <w:rsid w:val="00B87D33"/>
    <w:rsid w:val="00B90134"/>
    <w:rsid w:val="00B94472"/>
    <w:rsid w:val="00BA0301"/>
    <w:rsid w:val="00BB4305"/>
    <w:rsid w:val="00BB5553"/>
    <w:rsid w:val="00BC0720"/>
    <w:rsid w:val="00BC2176"/>
    <w:rsid w:val="00BC3DF9"/>
    <w:rsid w:val="00BC4A60"/>
    <w:rsid w:val="00BC51C5"/>
    <w:rsid w:val="00BD3C82"/>
    <w:rsid w:val="00BD6A84"/>
    <w:rsid w:val="00BE3D2D"/>
    <w:rsid w:val="00BE4A1C"/>
    <w:rsid w:val="00BE61FE"/>
    <w:rsid w:val="00BF0173"/>
    <w:rsid w:val="00C005A9"/>
    <w:rsid w:val="00C01CC1"/>
    <w:rsid w:val="00C13CDE"/>
    <w:rsid w:val="00C1598C"/>
    <w:rsid w:val="00C17BF8"/>
    <w:rsid w:val="00C212F8"/>
    <w:rsid w:val="00C23BC5"/>
    <w:rsid w:val="00C274B7"/>
    <w:rsid w:val="00C31137"/>
    <w:rsid w:val="00C33608"/>
    <w:rsid w:val="00C36817"/>
    <w:rsid w:val="00C4596A"/>
    <w:rsid w:val="00C478DA"/>
    <w:rsid w:val="00C50E5D"/>
    <w:rsid w:val="00C51CCD"/>
    <w:rsid w:val="00C5699A"/>
    <w:rsid w:val="00C570C5"/>
    <w:rsid w:val="00C61CC5"/>
    <w:rsid w:val="00C62552"/>
    <w:rsid w:val="00C65575"/>
    <w:rsid w:val="00C71CEB"/>
    <w:rsid w:val="00C779B0"/>
    <w:rsid w:val="00C843C9"/>
    <w:rsid w:val="00C846ED"/>
    <w:rsid w:val="00C95EA4"/>
    <w:rsid w:val="00C973AE"/>
    <w:rsid w:val="00CA4896"/>
    <w:rsid w:val="00CA6BD7"/>
    <w:rsid w:val="00CB0E02"/>
    <w:rsid w:val="00CB1EAC"/>
    <w:rsid w:val="00CB2CC6"/>
    <w:rsid w:val="00CC4D7A"/>
    <w:rsid w:val="00CC5A15"/>
    <w:rsid w:val="00CD13BF"/>
    <w:rsid w:val="00CD487F"/>
    <w:rsid w:val="00CD6CDB"/>
    <w:rsid w:val="00CD7346"/>
    <w:rsid w:val="00CE344B"/>
    <w:rsid w:val="00CE35D3"/>
    <w:rsid w:val="00CE7A5B"/>
    <w:rsid w:val="00CF045A"/>
    <w:rsid w:val="00CF47B2"/>
    <w:rsid w:val="00CF51CF"/>
    <w:rsid w:val="00CF6484"/>
    <w:rsid w:val="00D00A37"/>
    <w:rsid w:val="00D033D0"/>
    <w:rsid w:val="00D0340F"/>
    <w:rsid w:val="00D06498"/>
    <w:rsid w:val="00D072ED"/>
    <w:rsid w:val="00D11F97"/>
    <w:rsid w:val="00D12C66"/>
    <w:rsid w:val="00D1361C"/>
    <w:rsid w:val="00D14696"/>
    <w:rsid w:val="00D21120"/>
    <w:rsid w:val="00D224CA"/>
    <w:rsid w:val="00D22CA6"/>
    <w:rsid w:val="00D24216"/>
    <w:rsid w:val="00D2594D"/>
    <w:rsid w:val="00D36CC6"/>
    <w:rsid w:val="00D431A1"/>
    <w:rsid w:val="00D449D3"/>
    <w:rsid w:val="00D46E7C"/>
    <w:rsid w:val="00D54FB1"/>
    <w:rsid w:val="00D62746"/>
    <w:rsid w:val="00D6683E"/>
    <w:rsid w:val="00D71056"/>
    <w:rsid w:val="00D7205C"/>
    <w:rsid w:val="00D72C2D"/>
    <w:rsid w:val="00D76FDE"/>
    <w:rsid w:val="00D800B5"/>
    <w:rsid w:val="00D8017D"/>
    <w:rsid w:val="00D822C2"/>
    <w:rsid w:val="00D9033E"/>
    <w:rsid w:val="00D92495"/>
    <w:rsid w:val="00DA76CB"/>
    <w:rsid w:val="00DB1A53"/>
    <w:rsid w:val="00DB3116"/>
    <w:rsid w:val="00DB492C"/>
    <w:rsid w:val="00DB4E20"/>
    <w:rsid w:val="00DB4E69"/>
    <w:rsid w:val="00DB6A11"/>
    <w:rsid w:val="00DB6CC5"/>
    <w:rsid w:val="00DB6E4D"/>
    <w:rsid w:val="00DB78DE"/>
    <w:rsid w:val="00DC6CC6"/>
    <w:rsid w:val="00DE3C11"/>
    <w:rsid w:val="00DE4FEA"/>
    <w:rsid w:val="00DE5B06"/>
    <w:rsid w:val="00DE65AB"/>
    <w:rsid w:val="00DE664F"/>
    <w:rsid w:val="00DE665C"/>
    <w:rsid w:val="00DE76BB"/>
    <w:rsid w:val="00DF7648"/>
    <w:rsid w:val="00E01224"/>
    <w:rsid w:val="00E04AD9"/>
    <w:rsid w:val="00E07E5A"/>
    <w:rsid w:val="00E170FE"/>
    <w:rsid w:val="00E24BA8"/>
    <w:rsid w:val="00E2572D"/>
    <w:rsid w:val="00E3138A"/>
    <w:rsid w:val="00E31A84"/>
    <w:rsid w:val="00E3679A"/>
    <w:rsid w:val="00E37A41"/>
    <w:rsid w:val="00E449FC"/>
    <w:rsid w:val="00E56CB5"/>
    <w:rsid w:val="00E57B03"/>
    <w:rsid w:val="00E57D4C"/>
    <w:rsid w:val="00E61A4A"/>
    <w:rsid w:val="00E64379"/>
    <w:rsid w:val="00E663F9"/>
    <w:rsid w:val="00E77284"/>
    <w:rsid w:val="00E817CE"/>
    <w:rsid w:val="00E93775"/>
    <w:rsid w:val="00E94667"/>
    <w:rsid w:val="00EA163E"/>
    <w:rsid w:val="00EA1CF1"/>
    <w:rsid w:val="00EA58BA"/>
    <w:rsid w:val="00EB2506"/>
    <w:rsid w:val="00EB6C2D"/>
    <w:rsid w:val="00EC12E8"/>
    <w:rsid w:val="00EC2114"/>
    <w:rsid w:val="00EC7310"/>
    <w:rsid w:val="00EC768C"/>
    <w:rsid w:val="00EE34ED"/>
    <w:rsid w:val="00EE5A1E"/>
    <w:rsid w:val="00EE7743"/>
    <w:rsid w:val="00EF0E17"/>
    <w:rsid w:val="00EF1026"/>
    <w:rsid w:val="00EF2F89"/>
    <w:rsid w:val="00EF3A7A"/>
    <w:rsid w:val="00EF418E"/>
    <w:rsid w:val="00EF7B01"/>
    <w:rsid w:val="00F07354"/>
    <w:rsid w:val="00F163F9"/>
    <w:rsid w:val="00F20E38"/>
    <w:rsid w:val="00F222BC"/>
    <w:rsid w:val="00F225C5"/>
    <w:rsid w:val="00F278C1"/>
    <w:rsid w:val="00F32B23"/>
    <w:rsid w:val="00F441BE"/>
    <w:rsid w:val="00F46D1B"/>
    <w:rsid w:val="00F47B51"/>
    <w:rsid w:val="00F52387"/>
    <w:rsid w:val="00F52C48"/>
    <w:rsid w:val="00F543CD"/>
    <w:rsid w:val="00F6033F"/>
    <w:rsid w:val="00F61F61"/>
    <w:rsid w:val="00F67CC1"/>
    <w:rsid w:val="00F759D7"/>
    <w:rsid w:val="00F76E80"/>
    <w:rsid w:val="00F8171A"/>
    <w:rsid w:val="00F84908"/>
    <w:rsid w:val="00F8611F"/>
    <w:rsid w:val="00F94635"/>
    <w:rsid w:val="00F948EA"/>
    <w:rsid w:val="00F94DDD"/>
    <w:rsid w:val="00F95D89"/>
    <w:rsid w:val="00F964C6"/>
    <w:rsid w:val="00FA3362"/>
    <w:rsid w:val="00FA39DC"/>
    <w:rsid w:val="00FA39F2"/>
    <w:rsid w:val="00FA716A"/>
    <w:rsid w:val="00FB0939"/>
    <w:rsid w:val="00FB3334"/>
    <w:rsid w:val="00FB6ACC"/>
    <w:rsid w:val="00FC1129"/>
    <w:rsid w:val="00FC1E4B"/>
    <w:rsid w:val="00FC3850"/>
    <w:rsid w:val="00FC3E2E"/>
    <w:rsid w:val="00FC40BB"/>
    <w:rsid w:val="00FC7F22"/>
    <w:rsid w:val="00FD0145"/>
    <w:rsid w:val="00FD1E23"/>
    <w:rsid w:val="00FD2CE4"/>
    <w:rsid w:val="00FD5775"/>
    <w:rsid w:val="00FE2D72"/>
    <w:rsid w:val="00FE3847"/>
    <w:rsid w:val="00FE6069"/>
    <w:rsid w:val="00FF00C5"/>
    <w:rsid w:val="00FF0C1B"/>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A75DB1B"/>
  <w15:docId w15:val="{60FF1013-67EB-4B51-9707-7B267B7D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rsid w:val="00B569C2"/>
    <w:pPr>
      <w:tabs>
        <w:tab w:val="center" w:pos="4252"/>
        <w:tab w:val="right" w:pos="8504"/>
      </w:tabs>
      <w:snapToGrid w:val="0"/>
    </w:pPr>
  </w:style>
  <w:style w:type="character" w:customStyle="1" w:styleId="ab">
    <w:name w:val="フッター (文字)"/>
    <w:link w:val="aa"/>
    <w:rsid w:val="00B569C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964045762">
      <w:bodyDiv w:val="1"/>
      <w:marLeft w:val="0"/>
      <w:marRight w:val="0"/>
      <w:marTop w:val="0"/>
      <w:marBottom w:val="0"/>
      <w:divBdr>
        <w:top w:val="none" w:sz="0" w:space="0" w:color="auto"/>
        <w:left w:val="none" w:sz="0" w:space="0" w:color="auto"/>
        <w:bottom w:val="none" w:sz="0" w:space="0" w:color="auto"/>
        <w:right w:val="none" w:sz="0" w:space="0" w:color="auto"/>
      </w:divBdr>
      <w:divsChild>
        <w:div w:id="1800370546">
          <w:marLeft w:val="0"/>
          <w:marRight w:val="0"/>
          <w:marTop w:val="0"/>
          <w:marBottom w:val="0"/>
          <w:divBdr>
            <w:top w:val="none" w:sz="0" w:space="0" w:color="auto"/>
            <w:left w:val="none" w:sz="0" w:space="0" w:color="auto"/>
            <w:bottom w:val="none" w:sz="0" w:space="0" w:color="auto"/>
            <w:right w:val="none" w:sz="0" w:space="0" w:color="auto"/>
          </w:divBdr>
          <w:divsChild>
            <w:div w:id="2513916">
              <w:marLeft w:val="0"/>
              <w:marRight w:val="0"/>
              <w:marTop w:val="0"/>
              <w:marBottom w:val="0"/>
              <w:divBdr>
                <w:top w:val="none" w:sz="0" w:space="0" w:color="auto"/>
                <w:left w:val="none" w:sz="0" w:space="0" w:color="auto"/>
                <w:bottom w:val="none" w:sz="0" w:space="0" w:color="auto"/>
                <w:right w:val="none" w:sz="0" w:space="0" w:color="auto"/>
              </w:divBdr>
              <w:divsChild>
                <w:div w:id="2146770386">
                  <w:marLeft w:val="0"/>
                  <w:marRight w:val="0"/>
                  <w:marTop w:val="0"/>
                  <w:marBottom w:val="0"/>
                  <w:divBdr>
                    <w:top w:val="none" w:sz="0" w:space="0" w:color="auto"/>
                    <w:left w:val="none" w:sz="0" w:space="0" w:color="auto"/>
                    <w:bottom w:val="none" w:sz="0" w:space="0" w:color="auto"/>
                    <w:right w:val="none" w:sz="0" w:space="0" w:color="auto"/>
                  </w:divBdr>
                  <w:divsChild>
                    <w:div w:id="600190382">
                      <w:marLeft w:val="0"/>
                      <w:marRight w:val="0"/>
                      <w:marTop w:val="0"/>
                      <w:marBottom w:val="0"/>
                      <w:divBdr>
                        <w:top w:val="none" w:sz="0" w:space="0" w:color="auto"/>
                        <w:left w:val="none" w:sz="0" w:space="0" w:color="auto"/>
                        <w:bottom w:val="none" w:sz="0" w:space="0" w:color="auto"/>
                        <w:right w:val="none" w:sz="0" w:space="0" w:color="auto"/>
                      </w:divBdr>
                      <w:divsChild>
                        <w:div w:id="1576282543">
                          <w:marLeft w:val="0"/>
                          <w:marRight w:val="0"/>
                          <w:marTop w:val="0"/>
                          <w:marBottom w:val="0"/>
                          <w:divBdr>
                            <w:top w:val="none" w:sz="0" w:space="0" w:color="auto"/>
                            <w:left w:val="none" w:sz="0" w:space="0" w:color="auto"/>
                            <w:bottom w:val="none" w:sz="0" w:space="0" w:color="auto"/>
                            <w:right w:val="none" w:sz="0" w:space="0" w:color="auto"/>
                          </w:divBdr>
                          <w:divsChild>
                            <w:div w:id="1321691503">
                              <w:marLeft w:val="0"/>
                              <w:marRight w:val="0"/>
                              <w:marTop w:val="0"/>
                              <w:marBottom w:val="0"/>
                              <w:divBdr>
                                <w:top w:val="none" w:sz="0" w:space="0" w:color="auto"/>
                                <w:left w:val="none" w:sz="0" w:space="0" w:color="auto"/>
                                <w:bottom w:val="none" w:sz="0" w:space="0" w:color="auto"/>
                                <w:right w:val="none" w:sz="0" w:space="0" w:color="auto"/>
                              </w:divBdr>
                              <w:divsChild>
                                <w:div w:id="1059672682">
                                  <w:marLeft w:val="0"/>
                                  <w:marRight w:val="0"/>
                                  <w:marTop w:val="0"/>
                                  <w:marBottom w:val="0"/>
                                  <w:divBdr>
                                    <w:top w:val="none" w:sz="0" w:space="0" w:color="auto"/>
                                    <w:left w:val="none" w:sz="0" w:space="0" w:color="auto"/>
                                    <w:bottom w:val="none" w:sz="0" w:space="0" w:color="auto"/>
                                    <w:right w:val="none" w:sz="0" w:space="0" w:color="auto"/>
                                  </w:divBdr>
                                  <w:divsChild>
                                    <w:div w:id="85151501">
                                      <w:marLeft w:val="0"/>
                                      <w:marRight w:val="0"/>
                                      <w:marTop w:val="0"/>
                                      <w:marBottom w:val="0"/>
                                      <w:divBdr>
                                        <w:top w:val="none" w:sz="0" w:space="0" w:color="auto"/>
                                        <w:left w:val="none" w:sz="0" w:space="0" w:color="auto"/>
                                        <w:bottom w:val="none" w:sz="0" w:space="0" w:color="auto"/>
                                        <w:right w:val="none" w:sz="0" w:space="0" w:color="auto"/>
                                      </w:divBdr>
                                      <w:divsChild>
                                        <w:div w:id="105128278">
                                          <w:marLeft w:val="0"/>
                                          <w:marRight w:val="0"/>
                                          <w:marTop w:val="0"/>
                                          <w:marBottom w:val="0"/>
                                          <w:divBdr>
                                            <w:top w:val="none" w:sz="0" w:space="0" w:color="auto"/>
                                            <w:left w:val="none" w:sz="0" w:space="0" w:color="auto"/>
                                            <w:bottom w:val="none" w:sz="0" w:space="0" w:color="auto"/>
                                            <w:right w:val="none" w:sz="0" w:space="0" w:color="auto"/>
                                          </w:divBdr>
                                          <w:divsChild>
                                            <w:div w:id="714819619">
                                              <w:marLeft w:val="0"/>
                                              <w:marRight w:val="0"/>
                                              <w:marTop w:val="0"/>
                                              <w:marBottom w:val="0"/>
                                              <w:divBdr>
                                                <w:top w:val="none" w:sz="0" w:space="0" w:color="auto"/>
                                                <w:left w:val="none" w:sz="0" w:space="0" w:color="auto"/>
                                                <w:bottom w:val="none" w:sz="0" w:space="0" w:color="auto"/>
                                                <w:right w:val="none" w:sz="0" w:space="0" w:color="auto"/>
                                              </w:divBdr>
                                              <w:divsChild>
                                                <w:div w:id="19202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0187">
                                          <w:marLeft w:val="0"/>
                                          <w:marRight w:val="0"/>
                                          <w:marTop w:val="0"/>
                                          <w:marBottom w:val="0"/>
                                          <w:divBdr>
                                            <w:top w:val="none" w:sz="0" w:space="0" w:color="auto"/>
                                            <w:left w:val="none" w:sz="0" w:space="0" w:color="auto"/>
                                            <w:bottom w:val="none" w:sz="0" w:space="0" w:color="auto"/>
                                            <w:right w:val="none" w:sz="0" w:space="0" w:color="auto"/>
                                          </w:divBdr>
                                          <w:divsChild>
                                            <w:div w:id="230818854">
                                              <w:marLeft w:val="0"/>
                                              <w:marRight w:val="0"/>
                                              <w:marTop w:val="0"/>
                                              <w:marBottom w:val="0"/>
                                              <w:divBdr>
                                                <w:top w:val="none" w:sz="0" w:space="0" w:color="auto"/>
                                                <w:left w:val="none" w:sz="0" w:space="0" w:color="auto"/>
                                                <w:bottom w:val="none" w:sz="0" w:space="0" w:color="auto"/>
                                                <w:right w:val="none" w:sz="0" w:space="0" w:color="auto"/>
                                              </w:divBdr>
                                              <w:divsChild>
                                                <w:div w:id="18982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5826">
                                          <w:marLeft w:val="0"/>
                                          <w:marRight w:val="0"/>
                                          <w:marTop w:val="0"/>
                                          <w:marBottom w:val="0"/>
                                          <w:divBdr>
                                            <w:top w:val="none" w:sz="0" w:space="0" w:color="auto"/>
                                            <w:left w:val="none" w:sz="0" w:space="0" w:color="auto"/>
                                            <w:bottom w:val="none" w:sz="0" w:space="0" w:color="auto"/>
                                            <w:right w:val="none" w:sz="0" w:space="0" w:color="auto"/>
                                          </w:divBdr>
                                          <w:divsChild>
                                            <w:div w:id="2027749895">
                                              <w:marLeft w:val="0"/>
                                              <w:marRight w:val="0"/>
                                              <w:marTop w:val="0"/>
                                              <w:marBottom w:val="0"/>
                                              <w:divBdr>
                                                <w:top w:val="none" w:sz="0" w:space="0" w:color="auto"/>
                                                <w:left w:val="none" w:sz="0" w:space="0" w:color="auto"/>
                                                <w:bottom w:val="none" w:sz="0" w:space="0" w:color="auto"/>
                                                <w:right w:val="none" w:sz="0" w:space="0" w:color="auto"/>
                                              </w:divBdr>
                                              <w:divsChild>
                                                <w:div w:id="140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027571">
      <w:bodyDiv w:val="1"/>
      <w:marLeft w:val="0"/>
      <w:marRight w:val="0"/>
      <w:marTop w:val="0"/>
      <w:marBottom w:val="0"/>
      <w:divBdr>
        <w:top w:val="none" w:sz="0" w:space="0" w:color="auto"/>
        <w:left w:val="none" w:sz="0" w:space="0" w:color="auto"/>
        <w:bottom w:val="none" w:sz="0" w:space="0" w:color="auto"/>
        <w:right w:val="none" w:sz="0" w:space="0" w:color="auto"/>
      </w:divBdr>
      <w:divsChild>
        <w:div w:id="1228104689">
          <w:marLeft w:val="0"/>
          <w:marRight w:val="0"/>
          <w:marTop w:val="0"/>
          <w:marBottom w:val="0"/>
          <w:divBdr>
            <w:top w:val="none" w:sz="0" w:space="0" w:color="auto"/>
            <w:left w:val="none" w:sz="0" w:space="0" w:color="auto"/>
            <w:bottom w:val="none" w:sz="0" w:space="0" w:color="auto"/>
            <w:right w:val="none" w:sz="0" w:space="0" w:color="auto"/>
          </w:divBdr>
          <w:divsChild>
            <w:div w:id="1764449398">
              <w:marLeft w:val="0"/>
              <w:marRight w:val="0"/>
              <w:marTop w:val="0"/>
              <w:marBottom w:val="0"/>
              <w:divBdr>
                <w:top w:val="none" w:sz="0" w:space="0" w:color="auto"/>
                <w:left w:val="none" w:sz="0" w:space="0" w:color="auto"/>
                <w:bottom w:val="none" w:sz="0" w:space="0" w:color="auto"/>
                <w:right w:val="none" w:sz="0" w:space="0" w:color="auto"/>
              </w:divBdr>
              <w:divsChild>
                <w:div w:id="85659859">
                  <w:marLeft w:val="0"/>
                  <w:marRight w:val="0"/>
                  <w:marTop w:val="0"/>
                  <w:marBottom w:val="0"/>
                  <w:divBdr>
                    <w:top w:val="none" w:sz="0" w:space="0" w:color="auto"/>
                    <w:left w:val="none" w:sz="0" w:space="0" w:color="auto"/>
                    <w:bottom w:val="none" w:sz="0" w:space="0" w:color="auto"/>
                    <w:right w:val="none" w:sz="0" w:space="0" w:color="auto"/>
                  </w:divBdr>
                  <w:divsChild>
                    <w:div w:id="1452631504">
                      <w:marLeft w:val="0"/>
                      <w:marRight w:val="0"/>
                      <w:marTop w:val="0"/>
                      <w:marBottom w:val="0"/>
                      <w:divBdr>
                        <w:top w:val="none" w:sz="0" w:space="0" w:color="auto"/>
                        <w:left w:val="none" w:sz="0" w:space="0" w:color="auto"/>
                        <w:bottom w:val="none" w:sz="0" w:space="0" w:color="auto"/>
                        <w:right w:val="none" w:sz="0" w:space="0" w:color="auto"/>
                      </w:divBdr>
                      <w:divsChild>
                        <w:div w:id="565847211">
                          <w:marLeft w:val="0"/>
                          <w:marRight w:val="0"/>
                          <w:marTop w:val="0"/>
                          <w:marBottom w:val="0"/>
                          <w:divBdr>
                            <w:top w:val="none" w:sz="0" w:space="0" w:color="auto"/>
                            <w:left w:val="none" w:sz="0" w:space="0" w:color="auto"/>
                            <w:bottom w:val="none" w:sz="0" w:space="0" w:color="auto"/>
                            <w:right w:val="none" w:sz="0" w:space="0" w:color="auto"/>
                          </w:divBdr>
                          <w:divsChild>
                            <w:div w:id="982664528">
                              <w:marLeft w:val="0"/>
                              <w:marRight w:val="0"/>
                              <w:marTop w:val="0"/>
                              <w:marBottom w:val="0"/>
                              <w:divBdr>
                                <w:top w:val="none" w:sz="0" w:space="0" w:color="auto"/>
                                <w:left w:val="none" w:sz="0" w:space="0" w:color="auto"/>
                                <w:bottom w:val="none" w:sz="0" w:space="0" w:color="auto"/>
                                <w:right w:val="none" w:sz="0" w:space="0" w:color="auto"/>
                              </w:divBdr>
                              <w:divsChild>
                                <w:div w:id="1514606">
                                  <w:marLeft w:val="0"/>
                                  <w:marRight w:val="0"/>
                                  <w:marTop w:val="0"/>
                                  <w:marBottom w:val="0"/>
                                  <w:divBdr>
                                    <w:top w:val="none" w:sz="0" w:space="0" w:color="auto"/>
                                    <w:left w:val="none" w:sz="0" w:space="0" w:color="auto"/>
                                    <w:bottom w:val="none" w:sz="0" w:space="0" w:color="auto"/>
                                    <w:right w:val="none" w:sz="0" w:space="0" w:color="auto"/>
                                  </w:divBdr>
                                  <w:divsChild>
                                    <w:div w:id="835077492">
                                      <w:marLeft w:val="0"/>
                                      <w:marRight w:val="0"/>
                                      <w:marTop w:val="0"/>
                                      <w:marBottom w:val="0"/>
                                      <w:divBdr>
                                        <w:top w:val="none" w:sz="0" w:space="0" w:color="auto"/>
                                        <w:left w:val="none" w:sz="0" w:space="0" w:color="auto"/>
                                        <w:bottom w:val="none" w:sz="0" w:space="0" w:color="auto"/>
                                        <w:right w:val="none" w:sz="0" w:space="0" w:color="auto"/>
                                      </w:divBdr>
                                      <w:divsChild>
                                        <w:div w:id="494304524">
                                          <w:marLeft w:val="0"/>
                                          <w:marRight w:val="0"/>
                                          <w:marTop w:val="0"/>
                                          <w:marBottom w:val="0"/>
                                          <w:divBdr>
                                            <w:top w:val="none" w:sz="0" w:space="0" w:color="auto"/>
                                            <w:left w:val="none" w:sz="0" w:space="0" w:color="auto"/>
                                            <w:bottom w:val="none" w:sz="0" w:space="0" w:color="auto"/>
                                            <w:right w:val="none" w:sz="0" w:space="0" w:color="auto"/>
                                          </w:divBdr>
                                          <w:divsChild>
                                            <w:div w:id="26563851">
                                              <w:marLeft w:val="0"/>
                                              <w:marRight w:val="0"/>
                                              <w:marTop w:val="0"/>
                                              <w:marBottom w:val="0"/>
                                              <w:divBdr>
                                                <w:top w:val="none" w:sz="0" w:space="0" w:color="auto"/>
                                                <w:left w:val="none" w:sz="0" w:space="0" w:color="auto"/>
                                                <w:bottom w:val="none" w:sz="0" w:space="0" w:color="auto"/>
                                                <w:right w:val="none" w:sz="0" w:space="0" w:color="auto"/>
                                              </w:divBdr>
                                              <w:divsChild>
                                                <w:div w:id="262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503">
                                          <w:marLeft w:val="0"/>
                                          <w:marRight w:val="0"/>
                                          <w:marTop w:val="0"/>
                                          <w:marBottom w:val="0"/>
                                          <w:divBdr>
                                            <w:top w:val="none" w:sz="0" w:space="0" w:color="auto"/>
                                            <w:left w:val="none" w:sz="0" w:space="0" w:color="auto"/>
                                            <w:bottom w:val="none" w:sz="0" w:space="0" w:color="auto"/>
                                            <w:right w:val="none" w:sz="0" w:space="0" w:color="auto"/>
                                          </w:divBdr>
                                          <w:divsChild>
                                            <w:div w:id="536358234">
                                              <w:marLeft w:val="0"/>
                                              <w:marRight w:val="0"/>
                                              <w:marTop w:val="0"/>
                                              <w:marBottom w:val="0"/>
                                              <w:divBdr>
                                                <w:top w:val="none" w:sz="0" w:space="0" w:color="auto"/>
                                                <w:left w:val="none" w:sz="0" w:space="0" w:color="auto"/>
                                                <w:bottom w:val="none" w:sz="0" w:space="0" w:color="auto"/>
                                                <w:right w:val="none" w:sz="0" w:space="0" w:color="auto"/>
                                              </w:divBdr>
                                              <w:divsChild>
                                                <w:div w:id="11929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1305">
                                          <w:marLeft w:val="0"/>
                                          <w:marRight w:val="0"/>
                                          <w:marTop w:val="0"/>
                                          <w:marBottom w:val="0"/>
                                          <w:divBdr>
                                            <w:top w:val="none" w:sz="0" w:space="0" w:color="auto"/>
                                            <w:left w:val="none" w:sz="0" w:space="0" w:color="auto"/>
                                            <w:bottom w:val="none" w:sz="0" w:space="0" w:color="auto"/>
                                            <w:right w:val="none" w:sz="0" w:space="0" w:color="auto"/>
                                          </w:divBdr>
                                          <w:divsChild>
                                            <w:div w:id="2039887926">
                                              <w:marLeft w:val="0"/>
                                              <w:marRight w:val="0"/>
                                              <w:marTop w:val="0"/>
                                              <w:marBottom w:val="0"/>
                                              <w:divBdr>
                                                <w:top w:val="none" w:sz="0" w:space="0" w:color="auto"/>
                                                <w:left w:val="none" w:sz="0" w:space="0" w:color="auto"/>
                                                <w:bottom w:val="none" w:sz="0" w:space="0" w:color="auto"/>
                                                <w:right w:val="none" w:sz="0" w:space="0" w:color="auto"/>
                                              </w:divBdr>
                                              <w:divsChild>
                                                <w:div w:id="13608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780612">
      <w:bodyDiv w:val="1"/>
      <w:marLeft w:val="0"/>
      <w:marRight w:val="0"/>
      <w:marTop w:val="0"/>
      <w:marBottom w:val="0"/>
      <w:divBdr>
        <w:top w:val="none" w:sz="0" w:space="0" w:color="auto"/>
        <w:left w:val="none" w:sz="0" w:space="0" w:color="auto"/>
        <w:bottom w:val="none" w:sz="0" w:space="0" w:color="auto"/>
        <w:right w:val="none" w:sz="0" w:space="0" w:color="auto"/>
      </w:divBdr>
      <w:divsChild>
        <w:div w:id="1659386222">
          <w:marLeft w:val="0"/>
          <w:marRight w:val="0"/>
          <w:marTop w:val="0"/>
          <w:marBottom w:val="0"/>
          <w:divBdr>
            <w:top w:val="none" w:sz="0" w:space="0" w:color="auto"/>
            <w:left w:val="none" w:sz="0" w:space="0" w:color="auto"/>
            <w:bottom w:val="none" w:sz="0" w:space="0" w:color="auto"/>
            <w:right w:val="none" w:sz="0" w:space="0" w:color="auto"/>
          </w:divBdr>
          <w:divsChild>
            <w:div w:id="2036685296">
              <w:marLeft w:val="0"/>
              <w:marRight w:val="0"/>
              <w:marTop w:val="0"/>
              <w:marBottom w:val="0"/>
              <w:divBdr>
                <w:top w:val="none" w:sz="0" w:space="0" w:color="auto"/>
                <w:left w:val="none" w:sz="0" w:space="0" w:color="auto"/>
                <w:bottom w:val="none" w:sz="0" w:space="0" w:color="auto"/>
                <w:right w:val="none" w:sz="0" w:space="0" w:color="auto"/>
              </w:divBdr>
              <w:divsChild>
                <w:div w:id="1134525018">
                  <w:marLeft w:val="0"/>
                  <w:marRight w:val="0"/>
                  <w:marTop w:val="0"/>
                  <w:marBottom w:val="0"/>
                  <w:divBdr>
                    <w:top w:val="none" w:sz="0" w:space="0" w:color="auto"/>
                    <w:left w:val="none" w:sz="0" w:space="0" w:color="auto"/>
                    <w:bottom w:val="none" w:sz="0" w:space="0" w:color="auto"/>
                    <w:right w:val="none" w:sz="0" w:space="0" w:color="auto"/>
                  </w:divBdr>
                  <w:divsChild>
                    <w:div w:id="424036138">
                      <w:marLeft w:val="0"/>
                      <w:marRight w:val="0"/>
                      <w:marTop w:val="0"/>
                      <w:marBottom w:val="0"/>
                      <w:divBdr>
                        <w:top w:val="none" w:sz="0" w:space="0" w:color="auto"/>
                        <w:left w:val="none" w:sz="0" w:space="0" w:color="auto"/>
                        <w:bottom w:val="none" w:sz="0" w:space="0" w:color="auto"/>
                        <w:right w:val="none" w:sz="0" w:space="0" w:color="auto"/>
                      </w:divBdr>
                      <w:divsChild>
                        <w:div w:id="33774512">
                          <w:marLeft w:val="0"/>
                          <w:marRight w:val="0"/>
                          <w:marTop w:val="0"/>
                          <w:marBottom w:val="0"/>
                          <w:divBdr>
                            <w:top w:val="none" w:sz="0" w:space="0" w:color="auto"/>
                            <w:left w:val="none" w:sz="0" w:space="0" w:color="auto"/>
                            <w:bottom w:val="none" w:sz="0" w:space="0" w:color="auto"/>
                            <w:right w:val="none" w:sz="0" w:space="0" w:color="auto"/>
                          </w:divBdr>
                          <w:divsChild>
                            <w:div w:id="588269970">
                              <w:marLeft w:val="0"/>
                              <w:marRight w:val="0"/>
                              <w:marTop w:val="0"/>
                              <w:marBottom w:val="0"/>
                              <w:divBdr>
                                <w:top w:val="none" w:sz="0" w:space="0" w:color="auto"/>
                                <w:left w:val="none" w:sz="0" w:space="0" w:color="auto"/>
                                <w:bottom w:val="none" w:sz="0" w:space="0" w:color="auto"/>
                                <w:right w:val="none" w:sz="0" w:space="0" w:color="auto"/>
                              </w:divBdr>
                              <w:divsChild>
                                <w:div w:id="2096247279">
                                  <w:marLeft w:val="0"/>
                                  <w:marRight w:val="0"/>
                                  <w:marTop w:val="0"/>
                                  <w:marBottom w:val="0"/>
                                  <w:divBdr>
                                    <w:top w:val="none" w:sz="0" w:space="0" w:color="auto"/>
                                    <w:left w:val="none" w:sz="0" w:space="0" w:color="auto"/>
                                    <w:bottom w:val="none" w:sz="0" w:space="0" w:color="auto"/>
                                    <w:right w:val="none" w:sz="0" w:space="0" w:color="auto"/>
                                  </w:divBdr>
                                  <w:divsChild>
                                    <w:div w:id="1198012156">
                                      <w:marLeft w:val="0"/>
                                      <w:marRight w:val="0"/>
                                      <w:marTop w:val="0"/>
                                      <w:marBottom w:val="0"/>
                                      <w:divBdr>
                                        <w:top w:val="none" w:sz="0" w:space="0" w:color="auto"/>
                                        <w:left w:val="none" w:sz="0" w:space="0" w:color="auto"/>
                                        <w:bottom w:val="none" w:sz="0" w:space="0" w:color="auto"/>
                                        <w:right w:val="none" w:sz="0" w:space="0" w:color="auto"/>
                                      </w:divBdr>
                                      <w:divsChild>
                                        <w:div w:id="370307065">
                                          <w:marLeft w:val="0"/>
                                          <w:marRight w:val="0"/>
                                          <w:marTop w:val="0"/>
                                          <w:marBottom w:val="0"/>
                                          <w:divBdr>
                                            <w:top w:val="none" w:sz="0" w:space="0" w:color="auto"/>
                                            <w:left w:val="none" w:sz="0" w:space="0" w:color="auto"/>
                                            <w:bottom w:val="none" w:sz="0" w:space="0" w:color="auto"/>
                                            <w:right w:val="none" w:sz="0" w:space="0" w:color="auto"/>
                                          </w:divBdr>
                                          <w:divsChild>
                                            <w:div w:id="1007171475">
                                              <w:marLeft w:val="0"/>
                                              <w:marRight w:val="0"/>
                                              <w:marTop w:val="0"/>
                                              <w:marBottom w:val="0"/>
                                              <w:divBdr>
                                                <w:top w:val="none" w:sz="0" w:space="0" w:color="auto"/>
                                                <w:left w:val="none" w:sz="0" w:space="0" w:color="auto"/>
                                                <w:bottom w:val="none" w:sz="0" w:space="0" w:color="auto"/>
                                                <w:right w:val="none" w:sz="0" w:space="0" w:color="auto"/>
                                              </w:divBdr>
                                              <w:divsChild>
                                                <w:div w:id="10715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4045">
                                          <w:marLeft w:val="0"/>
                                          <w:marRight w:val="0"/>
                                          <w:marTop w:val="0"/>
                                          <w:marBottom w:val="0"/>
                                          <w:divBdr>
                                            <w:top w:val="none" w:sz="0" w:space="0" w:color="auto"/>
                                            <w:left w:val="none" w:sz="0" w:space="0" w:color="auto"/>
                                            <w:bottom w:val="none" w:sz="0" w:space="0" w:color="auto"/>
                                            <w:right w:val="none" w:sz="0" w:space="0" w:color="auto"/>
                                          </w:divBdr>
                                          <w:divsChild>
                                            <w:div w:id="1553807544">
                                              <w:marLeft w:val="0"/>
                                              <w:marRight w:val="0"/>
                                              <w:marTop w:val="0"/>
                                              <w:marBottom w:val="0"/>
                                              <w:divBdr>
                                                <w:top w:val="none" w:sz="0" w:space="0" w:color="auto"/>
                                                <w:left w:val="none" w:sz="0" w:space="0" w:color="auto"/>
                                                <w:bottom w:val="none" w:sz="0" w:space="0" w:color="auto"/>
                                                <w:right w:val="none" w:sz="0" w:space="0" w:color="auto"/>
                                              </w:divBdr>
                                              <w:divsChild>
                                                <w:div w:id="572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2995">
                                          <w:marLeft w:val="0"/>
                                          <w:marRight w:val="0"/>
                                          <w:marTop w:val="0"/>
                                          <w:marBottom w:val="0"/>
                                          <w:divBdr>
                                            <w:top w:val="none" w:sz="0" w:space="0" w:color="auto"/>
                                            <w:left w:val="none" w:sz="0" w:space="0" w:color="auto"/>
                                            <w:bottom w:val="none" w:sz="0" w:space="0" w:color="auto"/>
                                            <w:right w:val="none" w:sz="0" w:space="0" w:color="auto"/>
                                          </w:divBdr>
                                          <w:divsChild>
                                            <w:div w:id="2140763090">
                                              <w:marLeft w:val="0"/>
                                              <w:marRight w:val="0"/>
                                              <w:marTop w:val="0"/>
                                              <w:marBottom w:val="0"/>
                                              <w:divBdr>
                                                <w:top w:val="none" w:sz="0" w:space="0" w:color="auto"/>
                                                <w:left w:val="none" w:sz="0" w:space="0" w:color="auto"/>
                                                <w:bottom w:val="none" w:sz="0" w:space="0" w:color="auto"/>
                                                <w:right w:val="none" w:sz="0" w:space="0" w:color="auto"/>
                                              </w:divBdr>
                                              <w:divsChild>
                                                <w:div w:id="2686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6852">
      <w:bodyDiv w:val="1"/>
      <w:marLeft w:val="0"/>
      <w:marRight w:val="0"/>
      <w:marTop w:val="0"/>
      <w:marBottom w:val="0"/>
      <w:divBdr>
        <w:top w:val="none" w:sz="0" w:space="0" w:color="auto"/>
        <w:left w:val="none" w:sz="0" w:space="0" w:color="auto"/>
        <w:bottom w:val="none" w:sz="0" w:space="0" w:color="auto"/>
        <w:right w:val="none" w:sz="0" w:space="0" w:color="auto"/>
      </w:divBdr>
      <w:divsChild>
        <w:div w:id="1878884103">
          <w:marLeft w:val="0"/>
          <w:marRight w:val="0"/>
          <w:marTop w:val="0"/>
          <w:marBottom w:val="0"/>
          <w:divBdr>
            <w:top w:val="none" w:sz="0" w:space="0" w:color="auto"/>
            <w:left w:val="none" w:sz="0" w:space="0" w:color="auto"/>
            <w:bottom w:val="none" w:sz="0" w:space="0" w:color="auto"/>
            <w:right w:val="none" w:sz="0" w:space="0" w:color="auto"/>
          </w:divBdr>
          <w:divsChild>
            <w:div w:id="1769428063">
              <w:marLeft w:val="0"/>
              <w:marRight w:val="0"/>
              <w:marTop w:val="0"/>
              <w:marBottom w:val="0"/>
              <w:divBdr>
                <w:top w:val="none" w:sz="0" w:space="0" w:color="auto"/>
                <w:left w:val="none" w:sz="0" w:space="0" w:color="auto"/>
                <w:bottom w:val="none" w:sz="0" w:space="0" w:color="auto"/>
                <w:right w:val="none" w:sz="0" w:space="0" w:color="auto"/>
              </w:divBdr>
              <w:divsChild>
                <w:div w:id="1923174341">
                  <w:marLeft w:val="0"/>
                  <w:marRight w:val="0"/>
                  <w:marTop w:val="0"/>
                  <w:marBottom w:val="0"/>
                  <w:divBdr>
                    <w:top w:val="none" w:sz="0" w:space="0" w:color="auto"/>
                    <w:left w:val="none" w:sz="0" w:space="0" w:color="auto"/>
                    <w:bottom w:val="none" w:sz="0" w:space="0" w:color="auto"/>
                    <w:right w:val="none" w:sz="0" w:space="0" w:color="auto"/>
                  </w:divBdr>
                  <w:divsChild>
                    <w:div w:id="463080171">
                      <w:marLeft w:val="0"/>
                      <w:marRight w:val="0"/>
                      <w:marTop w:val="0"/>
                      <w:marBottom w:val="0"/>
                      <w:divBdr>
                        <w:top w:val="none" w:sz="0" w:space="0" w:color="auto"/>
                        <w:left w:val="none" w:sz="0" w:space="0" w:color="auto"/>
                        <w:bottom w:val="none" w:sz="0" w:space="0" w:color="auto"/>
                        <w:right w:val="none" w:sz="0" w:space="0" w:color="auto"/>
                      </w:divBdr>
                      <w:divsChild>
                        <w:div w:id="1568878342">
                          <w:marLeft w:val="0"/>
                          <w:marRight w:val="0"/>
                          <w:marTop w:val="0"/>
                          <w:marBottom w:val="0"/>
                          <w:divBdr>
                            <w:top w:val="none" w:sz="0" w:space="0" w:color="auto"/>
                            <w:left w:val="none" w:sz="0" w:space="0" w:color="auto"/>
                            <w:bottom w:val="none" w:sz="0" w:space="0" w:color="auto"/>
                            <w:right w:val="none" w:sz="0" w:space="0" w:color="auto"/>
                          </w:divBdr>
                          <w:divsChild>
                            <w:div w:id="1751004683">
                              <w:marLeft w:val="0"/>
                              <w:marRight w:val="0"/>
                              <w:marTop w:val="0"/>
                              <w:marBottom w:val="0"/>
                              <w:divBdr>
                                <w:top w:val="none" w:sz="0" w:space="0" w:color="auto"/>
                                <w:left w:val="none" w:sz="0" w:space="0" w:color="auto"/>
                                <w:bottom w:val="none" w:sz="0" w:space="0" w:color="auto"/>
                                <w:right w:val="none" w:sz="0" w:space="0" w:color="auto"/>
                              </w:divBdr>
                              <w:divsChild>
                                <w:div w:id="1432821214">
                                  <w:marLeft w:val="0"/>
                                  <w:marRight w:val="0"/>
                                  <w:marTop w:val="0"/>
                                  <w:marBottom w:val="0"/>
                                  <w:divBdr>
                                    <w:top w:val="none" w:sz="0" w:space="0" w:color="auto"/>
                                    <w:left w:val="none" w:sz="0" w:space="0" w:color="auto"/>
                                    <w:bottom w:val="none" w:sz="0" w:space="0" w:color="auto"/>
                                    <w:right w:val="none" w:sz="0" w:space="0" w:color="auto"/>
                                  </w:divBdr>
                                  <w:divsChild>
                                    <w:div w:id="1504127782">
                                      <w:marLeft w:val="0"/>
                                      <w:marRight w:val="0"/>
                                      <w:marTop w:val="0"/>
                                      <w:marBottom w:val="0"/>
                                      <w:divBdr>
                                        <w:top w:val="none" w:sz="0" w:space="0" w:color="auto"/>
                                        <w:left w:val="none" w:sz="0" w:space="0" w:color="auto"/>
                                        <w:bottom w:val="none" w:sz="0" w:space="0" w:color="auto"/>
                                        <w:right w:val="none" w:sz="0" w:space="0" w:color="auto"/>
                                      </w:divBdr>
                                      <w:divsChild>
                                        <w:div w:id="967199204">
                                          <w:marLeft w:val="0"/>
                                          <w:marRight w:val="0"/>
                                          <w:marTop w:val="0"/>
                                          <w:marBottom w:val="0"/>
                                          <w:divBdr>
                                            <w:top w:val="none" w:sz="0" w:space="0" w:color="auto"/>
                                            <w:left w:val="none" w:sz="0" w:space="0" w:color="auto"/>
                                            <w:bottom w:val="none" w:sz="0" w:space="0" w:color="auto"/>
                                            <w:right w:val="none" w:sz="0" w:space="0" w:color="auto"/>
                                          </w:divBdr>
                                          <w:divsChild>
                                            <w:div w:id="737358516">
                                              <w:marLeft w:val="0"/>
                                              <w:marRight w:val="0"/>
                                              <w:marTop w:val="0"/>
                                              <w:marBottom w:val="0"/>
                                              <w:divBdr>
                                                <w:top w:val="none" w:sz="0" w:space="0" w:color="auto"/>
                                                <w:left w:val="none" w:sz="0" w:space="0" w:color="auto"/>
                                                <w:bottom w:val="none" w:sz="0" w:space="0" w:color="auto"/>
                                                <w:right w:val="none" w:sz="0" w:space="0" w:color="auto"/>
                                              </w:divBdr>
                                              <w:divsChild>
                                                <w:div w:id="122575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1960">
                                          <w:marLeft w:val="0"/>
                                          <w:marRight w:val="0"/>
                                          <w:marTop w:val="0"/>
                                          <w:marBottom w:val="0"/>
                                          <w:divBdr>
                                            <w:top w:val="none" w:sz="0" w:space="0" w:color="auto"/>
                                            <w:left w:val="none" w:sz="0" w:space="0" w:color="auto"/>
                                            <w:bottom w:val="none" w:sz="0" w:space="0" w:color="auto"/>
                                            <w:right w:val="none" w:sz="0" w:space="0" w:color="auto"/>
                                          </w:divBdr>
                                          <w:divsChild>
                                            <w:div w:id="1252399348">
                                              <w:marLeft w:val="0"/>
                                              <w:marRight w:val="0"/>
                                              <w:marTop w:val="0"/>
                                              <w:marBottom w:val="0"/>
                                              <w:divBdr>
                                                <w:top w:val="none" w:sz="0" w:space="0" w:color="auto"/>
                                                <w:left w:val="none" w:sz="0" w:space="0" w:color="auto"/>
                                                <w:bottom w:val="none" w:sz="0" w:space="0" w:color="auto"/>
                                                <w:right w:val="none" w:sz="0" w:space="0" w:color="auto"/>
                                              </w:divBdr>
                                              <w:divsChild>
                                                <w:div w:id="1054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0757">
                                          <w:marLeft w:val="0"/>
                                          <w:marRight w:val="0"/>
                                          <w:marTop w:val="0"/>
                                          <w:marBottom w:val="0"/>
                                          <w:divBdr>
                                            <w:top w:val="none" w:sz="0" w:space="0" w:color="auto"/>
                                            <w:left w:val="none" w:sz="0" w:space="0" w:color="auto"/>
                                            <w:bottom w:val="none" w:sz="0" w:space="0" w:color="auto"/>
                                            <w:right w:val="none" w:sz="0" w:space="0" w:color="auto"/>
                                          </w:divBdr>
                                          <w:divsChild>
                                            <w:div w:id="284389743">
                                              <w:marLeft w:val="0"/>
                                              <w:marRight w:val="0"/>
                                              <w:marTop w:val="0"/>
                                              <w:marBottom w:val="0"/>
                                              <w:divBdr>
                                                <w:top w:val="none" w:sz="0" w:space="0" w:color="auto"/>
                                                <w:left w:val="none" w:sz="0" w:space="0" w:color="auto"/>
                                                <w:bottom w:val="none" w:sz="0" w:space="0" w:color="auto"/>
                                                <w:right w:val="none" w:sz="0" w:space="0" w:color="auto"/>
                                              </w:divBdr>
                                              <w:divsChild>
                                                <w:div w:id="16701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099208">
      <w:bodyDiv w:val="1"/>
      <w:marLeft w:val="0"/>
      <w:marRight w:val="0"/>
      <w:marTop w:val="0"/>
      <w:marBottom w:val="0"/>
      <w:divBdr>
        <w:top w:val="none" w:sz="0" w:space="0" w:color="auto"/>
        <w:left w:val="none" w:sz="0" w:space="0" w:color="auto"/>
        <w:bottom w:val="none" w:sz="0" w:space="0" w:color="auto"/>
        <w:right w:val="none" w:sz="0" w:space="0" w:color="auto"/>
      </w:divBdr>
      <w:divsChild>
        <w:div w:id="1129588251">
          <w:marLeft w:val="0"/>
          <w:marRight w:val="0"/>
          <w:marTop w:val="0"/>
          <w:marBottom w:val="0"/>
          <w:divBdr>
            <w:top w:val="none" w:sz="0" w:space="0" w:color="auto"/>
            <w:left w:val="none" w:sz="0" w:space="0" w:color="auto"/>
            <w:bottom w:val="none" w:sz="0" w:space="0" w:color="auto"/>
            <w:right w:val="none" w:sz="0" w:space="0" w:color="auto"/>
          </w:divBdr>
          <w:divsChild>
            <w:div w:id="1249539712">
              <w:marLeft w:val="0"/>
              <w:marRight w:val="0"/>
              <w:marTop w:val="0"/>
              <w:marBottom w:val="0"/>
              <w:divBdr>
                <w:top w:val="none" w:sz="0" w:space="0" w:color="auto"/>
                <w:left w:val="none" w:sz="0" w:space="0" w:color="auto"/>
                <w:bottom w:val="none" w:sz="0" w:space="0" w:color="auto"/>
                <w:right w:val="none" w:sz="0" w:space="0" w:color="auto"/>
              </w:divBdr>
              <w:divsChild>
                <w:div w:id="1637448831">
                  <w:marLeft w:val="0"/>
                  <w:marRight w:val="0"/>
                  <w:marTop w:val="0"/>
                  <w:marBottom w:val="0"/>
                  <w:divBdr>
                    <w:top w:val="none" w:sz="0" w:space="0" w:color="auto"/>
                    <w:left w:val="none" w:sz="0" w:space="0" w:color="auto"/>
                    <w:bottom w:val="none" w:sz="0" w:space="0" w:color="auto"/>
                    <w:right w:val="none" w:sz="0" w:space="0" w:color="auto"/>
                  </w:divBdr>
                  <w:divsChild>
                    <w:div w:id="1264917722">
                      <w:marLeft w:val="0"/>
                      <w:marRight w:val="0"/>
                      <w:marTop w:val="0"/>
                      <w:marBottom w:val="0"/>
                      <w:divBdr>
                        <w:top w:val="none" w:sz="0" w:space="0" w:color="auto"/>
                        <w:left w:val="none" w:sz="0" w:space="0" w:color="auto"/>
                        <w:bottom w:val="none" w:sz="0" w:space="0" w:color="auto"/>
                        <w:right w:val="none" w:sz="0" w:space="0" w:color="auto"/>
                      </w:divBdr>
                      <w:divsChild>
                        <w:div w:id="1161123628">
                          <w:marLeft w:val="0"/>
                          <w:marRight w:val="0"/>
                          <w:marTop w:val="0"/>
                          <w:marBottom w:val="0"/>
                          <w:divBdr>
                            <w:top w:val="none" w:sz="0" w:space="0" w:color="auto"/>
                            <w:left w:val="none" w:sz="0" w:space="0" w:color="auto"/>
                            <w:bottom w:val="none" w:sz="0" w:space="0" w:color="auto"/>
                            <w:right w:val="none" w:sz="0" w:space="0" w:color="auto"/>
                          </w:divBdr>
                          <w:divsChild>
                            <w:div w:id="1582763157">
                              <w:marLeft w:val="0"/>
                              <w:marRight w:val="0"/>
                              <w:marTop w:val="0"/>
                              <w:marBottom w:val="0"/>
                              <w:divBdr>
                                <w:top w:val="none" w:sz="0" w:space="0" w:color="auto"/>
                                <w:left w:val="none" w:sz="0" w:space="0" w:color="auto"/>
                                <w:bottom w:val="none" w:sz="0" w:space="0" w:color="auto"/>
                                <w:right w:val="none" w:sz="0" w:space="0" w:color="auto"/>
                              </w:divBdr>
                              <w:divsChild>
                                <w:div w:id="685593315">
                                  <w:marLeft w:val="0"/>
                                  <w:marRight w:val="0"/>
                                  <w:marTop w:val="0"/>
                                  <w:marBottom w:val="0"/>
                                  <w:divBdr>
                                    <w:top w:val="none" w:sz="0" w:space="0" w:color="auto"/>
                                    <w:left w:val="none" w:sz="0" w:space="0" w:color="auto"/>
                                    <w:bottom w:val="none" w:sz="0" w:space="0" w:color="auto"/>
                                    <w:right w:val="none" w:sz="0" w:space="0" w:color="auto"/>
                                  </w:divBdr>
                                  <w:divsChild>
                                    <w:div w:id="1705593512">
                                      <w:marLeft w:val="0"/>
                                      <w:marRight w:val="0"/>
                                      <w:marTop w:val="0"/>
                                      <w:marBottom w:val="0"/>
                                      <w:divBdr>
                                        <w:top w:val="none" w:sz="0" w:space="0" w:color="auto"/>
                                        <w:left w:val="none" w:sz="0" w:space="0" w:color="auto"/>
                                        <w:bottom w:val="none" w:sz="0" w:space="0" w:color="auto"/>
                                        <w:right w:val="none" w:sz="0" w:space="0" w:color="auto"/>
                                      </w:divBdr>
                                      <w:divsChild>
                                        <w:div w:id="174661701">
                                          <w:marLeft w:val="0"/>
                                          <w:marRight w:val="0"/>
                                          <w:marTop w:val="0"/>
                                          <w:marBottom w:val="0"/>
                                          <w:divBdr>
                                            <w:top w:val="none" w:sz="0" w:space="0" w:color="auto"/>
                                            <w:left w:val="none" w:sz="0" w:space="0" w:color="auto"/>
                                            <w:bottom w:val="none" w:sz="0" w:space="0" w:color="auto"/>
                                            <w:right w:val="none" w:sz="0" w:space="0" w:color="auto"/>
                                          </w:divBdr>
                                          <w:divsChild>
                                            <w:div w:id="933827052">
                                              <w:marLeft w:val="0"/>
                                              <w:marRight w:val="0"/>
                                              <w:marTop w:val="0"/>
                                              <w:marBottom w:val="0"/>
                                              <w:divBdr>
                                                <w:top w:val="none" w:sz="0" w:space="0" w:color="auto"/>
                                                <w:left w:val="none" w:sz="0" w:space="0" w:color="auto"/>
                                                <w:bottom w:val="none" w:sz="0" w:space="0" w:color="auto"/>
                                                <w:right w:val="none" w:sz="0" w:space="0" w:color="auto"/>
                                              </w:divBdr>
                                              <w:divsChild>
                                                <w:div w:id="216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7701">
                                          <w:marLeft w:val="0"/>
                                          <w:marRight w:val="0"/>
                                          <w:marTop w:val="0"/>
                                          <w:marBottom w:val="0"/>
                                          <w:divBdr>
                                            <w:top w:val="none" w:sz="0" w:space="0" w:color="auto"/>
                                            <w:left w:val="none" w:sz="0" w:space="0" w:color="auto"/>
                                            <w:bottom w:val="none" w:sz="0" w:space="0" w:color="auto"/>
                                            <w:right w:val="none" w:sz="0" w:space="0" w:color="auto"/>
                                          </w:divBdr>
                                          <w:divsChild>
                                            <w:div w:id="312373380">
                                              <w:marLeft w:val="0"/>
                                              <w:marRight w:val="0"/>
                                              <w:marTop w:val="0"/>
                                              <w:marBottom w:val="0"/>
                                              <w:divBdr>
                                                <w:top w:val="none" w:sz="0" w:space="0" w:color="auto"/>
                                                <w:left w:val="none" w:sz="0" w:space="0" w:color="auto"/>
                                                <w:bottom w:val="none" w:sz="0" w:space="0" w:color="auto"/>
                                                <w:right w:val="none" w:sz="0" w:space="0" w:color="auto"/>
                                              </w:divBdr>
                                              <w:divsChild>
                                                <w:div w:id="2769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3452">
                                          <w:marLeft w:val="0"/>
                                          <w:marRight w:val="0"/>
                                          <w:marTop w:val="0"/>
                                          <w:marBottom w:val="0"/>
                                          <w:divBdr>
                                            <w:top w:val="none" w:sz="0" w:space="0" w:color="auto"/>
                                            <w:left w:val="none" w:sz="0" w:space="0" w:color="auto"/>
                                            <w:bottom w:val="none" w:sz="0" w:space="0" w:color="auto"/>
                                            <w:right w:val="none" w:sz="0" w:space="0" w:color="auto"/>
                                          </w:divBdr>
                                          <w:divsChild>
                                            <w:div w:id="54741606">
                                              <w:marLeft w:val="0"/>
                                              <w:marRight w:val="0"/>
                                              <w:marTop w:val="0"/>
                                              <w:marBottom w:val="0"/>
                                              <w:divBdr>
                                                <w:top w:val="none" w:sz="0" w:space="0" w:color="auto"/>
                                                <w:left w:val="none" w:sz="0" w:space="0" w:color="auto"/>
                                                <w:bottom w:val="none" w:sz="0" w:space="0" w:color="auto"/>
                                                <w:right w:val="none" w:sz="0" w:space="0" w:color="auto"/>
                                              </w:divBdr>
                                              <w:divsChild>
                                                <w:div w:id="2267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099020">
      <w:bodyDiv w:val="1"/>
      <w:marLeft w:val="0"/>
      <w:marRight w:val="0"/>
      <w:marTop w:val="0"/>
      <w:marBottom w:val="0"/>
      <w:divBdr>
        <w:top w:val="none" w:sz="0" w:space="0" w:color="auto"/>
        <w:left w:val="none" w:sz="0" w:space="0" w:color="auto"/>
        <w:bottom w:val="none" w:sz="0" w:space="0" w:color="auto"/>
        <w:right w:val="none" w:sz="0" w:space="0" w:color="auto"/>
      </w:divBdr>
      <w:divsChild>
        <w:div w:id="166792185">
          <w:marLeft w:val="0"/>
          <w:marRight w:val="0"/>
          <w:marTop w:val="0"/>
          <w:marBottom w:val="0"/>
          <w:divBdr>
            <w:top w:val="none" w:sz="0" w:space="0" w:color="auto"/>
            <w:left w:val="none" w:sz="0" w:space="0" w:color="auto"/>
            <w:bottom w:val="none" w:sz="0" w:space="0" w:color="auto"/>
            <w:right w:val="none" w:sz="0" w:space="0" w:color="auto"/>
          </w:divBdr>
          <w:divsChild>
            <w:div w:id="880479753">
              <w:marLeft w:val="0"/>
              <w:marRight w:val="0"/>
              <w:marTop w:val="0"/>
              <w:marBottom w:val="0"/>
              <w:divBdr>
                <w:top w:val="none" w:sz="0" w:space="0" w:color="auto"/>
                <w:left w:val="none" w:sz="0" w:space="0" w:color="auto"/>
                <w:bottom w:val="none" w:sz="0" w:space="0" w:color="auto"/>
                <w:right w:val="none" w:sz="0" w:space="0" w:color="auto"/>
              </w:divBdr>
              <w:divsChild>
                <w:div w:id="1926262570">
                  <w:marLeft w:val="0"/>
                  <w:marRight w:val="0"/>
                  <w:marTop w:val="0"/>
                  <w:marBottom w:val="0"/>
                  <w:divBdr>
                    <w:top w:val="none" w:sz="0" w:space="0" w:color="auto"/>
                    <w:left w:val="none" w:sz="0" w:space="0" w:color="auto"/>
                    <w:bottom w:val="none" w:sz="0" w:space="0" w:color="auto"/>
                    <w:right w:val="none" w:sz="0" w:space="0" w:color="auto"/>
                  </w:divBdr>
                  <w:divsChild>
                    <w:div w:id="1243759844">
                      <w:marLeft w:val="0"/>
                      <w:marRight w:val="0"/>
                      <w:marTop w:val="0"/>
                      <w:marBottom w:val="0"/>
                      <w:divBdr>
                        <w:top w:val="none" w:sz="0" w:space="0" w:color="auto"/>
                        <w:left w:val="none" w:sz="0" w:space="0" w:color="auto"/>
                        <w:bottom w:val="none" w:sz="0" w:space="0" w:color="auto"/>
                        <w:right w:val="none" w:sz="0" w:space="0" w:color="auto"/>
                      </w:divBdr>
                      <w:divsChild>
                        <w:div w:id="223218614">
                          <w:marLeft w:val="0"/>
                          <w:marRight w:val="0"/>
                          <w:marTop w:val="0"/>
                          <w:marBottom w:val="0"/>
                          <w:divBdr>
                            <w:top w:val="none" w:sz="0" w:space="0" w:color="auto"/>
                            <w:left w:val="none" w:sz="0" w:space="0" w:color="auto"/>
                            <w:bottom w:val="none" w:sz="0" w:space="0" w:color="auto"/>
                            <w:right w:val="none" w:sz="0" w:space="0" w:color="auto"/>
                          </w:divBdr>
                          <w:divsChild>
                            <w:div w:id="602609009">
                              <w:marLeft w:val="0"/>
                              <w:marRight w:val="0"/>
                              <w:marTop w:val="0"/>
                              <w:marBottom w:val="0"/>
                              <w:divBdr>
                                <w:top w:val="none" w:sz="0" w:space="0" w:color="auto"/>
                                <w:left w:val="none" w:sz="0" w:space="0" w:color="auto"/>
                                <w:bottom w:val="none" w:sz="0" w:space="0" w:color="auto"/>
                                <w:right w:val="none" w:sz="0" w:space="0" w:color="auto"/>
                              </w:divBdr>
                              <w:divsChild>
                                <w:div w:id="845098885">
                                  <w:marLeft w:val="0"/>
                                  <w:marRight w:val="0"/>
                                  <w:marTop w:val="0"/>
                                  <w:marBottom w:val="0"/>
                                  <w:divBdr>
                                    <w:top w:val="none" w:sz="0" w:space="0" w:color="auto"/>
                                    <w:left w:val="none" w:sz="0" w:space="0" w:color="auto"/>
                                    <w:bottom w:val="none" w:sz="0" w:space="0" w:color="auto"/>
                                    <w:right w:val="none" w:sz="0" w:space="0" w:color="auto"/>
                                  </w:divBdr>
                                  <w:divsChild>
                                    <w:div w:id="2113743893">
                                      <w:marLeft w:val="0"/>
                                      <w:marRight w:val="0"/>
                                      <w:marTop w:val="0"/>
                                      <w:marBottom w:val="0"/>
                                      <w:divBdr>
                                        <w:top w:val="none" w:sz="0" w:space="0" w:color="auto"/>
                                        <w:left w:val="none" w:sz="0" w:space="0" w:color="auto"/>
                                        <w:bottom w:val="none" w:sz="0" w:space="0" w:color="auto"/>
                                        <w:right w:val="none" w:sz="0" w:space="0" w:color="auto"/>
                                      </w:divBdr>
                                      <w:divsChild>
                                        <w:div w:id="724335631">
                                          <w:marLeft w:val="0"/>
                                          <w:marRight w:val="0"/>
                                          <w:marTop w:val="0"/>
                                          <w:marBottom w:val="0"/>
                                          <w:divBdr>
                                            <w:top w:val="none" w:sz="0" w:space="0" w:color="auto"/>
                                            <w:left w:val="none" w:sz="0" w:space="0" w:color="auto"/>
                                            <w:bottom w:val="none" w:sz="0" w:space="0" w:color="auto"/>
                                            <w:right w:val="none" w:sz="0" w:space="0" w:color="auto"/>
                                          </w:divBdr>
                                          <w:divsChild>
                                            <w:div w:id="1650163165">
                                              <w:marLeft w:val="0"/>
                                              <w:marRight w:val="0"/>
                                              <w:marTop w:val="0"/>
                                              <w:marBottom w:val="0"/>
                                              <w:divBdr>
                                                <w:top w:val="none" w:sz="0" w:space="0" w:color="auto"/>
                                                <w:left w:val="none" w:sz="0" w:space="0" w:color="auto"/>
                                                <w:bottom w:val="none" w:sz="0" w:space="0" w:color="auto"/>
                                                <w:right w:val="none" w:sz="0" w:space="0" w:color="auto"/>
                                              </w:divBdr>
                                              <w:divsChild>
                                                <w:div w:id="10124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3335">
                                          <w:marLeft w:val="0"/>
                                          <w:marRight w:val="0"/>
                                          <w:marTop w:val="0"/>
                                          <w:marBottom w:val="0"/>
                                          <w:divBdr>
                                            <w:top w:val="none" w:sz="0" w:space="0" w:color="auto"/>
                                            <w:left w:val="none" w:sz="0" w:space="0" w:color="auto"/>
                                            <w:bottom w:val="none" w:sz="0" w:space="0" w:color="auto"/>
                                            <w:right w:val="none" w:sz="0" w:space="0" w:color="auto"/>
                                          </w:divBdr>
                                          <w:divsChild>
                                            <w:div w:id="2072535142">
                                              <w:marLeft w:val="0"/>
                                              <w:marRight w:val="0"/>
                                              <w:marTop w:val="0"/>
                                              <w:marBottom w:val="0"/>
                                              <w:divBdr>
                                                <w:top w:val="none" w:sz="0" w:space="0" w:color="auto"/>
                                                <w:left w:val="none" w:sz="0" w:space="0" w:color="auto"/>
                                                <w:bottom w:val="none" w:sz="0" w:space="0" w:color="auto"/>
                                                <w:right w:val="none" w:sz="0" w:space="0" w:color="auto"/>
                                              </w:divBdr>
                                              <w:divsChild>
                                                <w:div w:id="17782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4676">
                                          <w:marLeft w:val="0"/>
                                          <w:marRight w:val="0"/>
                                          <w:marTop w:val="0"/>
                                          <w:marBottom w:val="0"/>
                                          <w:divBdr>
                                            <w:top w:val="none" w:sz="0" w:space="0" w:color="auto"/>
                                            <w:left w:val="none" w:sz="0" w:space="0" w:color="auto"/>
                                            <w:bottom w:val="none" w:sz="0" w:space="0" w:color="auto"/>
                                            <w:right w:val="none" w:sz="0" w:space="0" w:color="auto"/>
                                          </w:divBdr>
                                          <w:divsChild>
                                            <w:div w:id="275187072">
                                              <w:marLeft w:val="0"/>
                                              <w:marRight w:val="0"/>
                                              <w:marTop w:val="0"/>
                                              <w:marBottom w:val="0"/>
                                              <w:divBdr>
                                                <w:top w:val="none" w:sz="0" w:space="0" w:color="auto"/>
                                                <w:left w:val="none" w:sz="0" w:space="0" w:color="auto"/>
                                                <w:bottom w:val="none" w:sz="0" w:space="0" w:color="auto"/>
                                                <w:right w:val="none" w:sz="0" w:space="0" w:color="auto"/>
                                              </w:divBdr>
                                              <w:divsChild>
                                                <w:div w:id="18940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100693">
      <w:bodyDiv w:val="1"/>
      <w:marLeft w:val="0"/>
      <w:marRight w:val="0"/>
      <w:marTop w:val="0"/>
      <w:marBottom w:val="0"/>
      <w:divBdr>
        <w:top w:val="none" w:sz="0" w:space="0" w:color="auto"/>
        <w:left w:val="none" w:sz="0" w:space="0" w:color="auto"/>
        <w:bottom w:val="none" w:sz="0" w:space="0" w:color="auto"/>
        <w:right w:val="none" w:sz="0" w:space="0" w:color="auto"/>
      </w:divBdr>
      <w:divsChild>
        <w:div w:id="1328248850">
          <w:marLeft w:val="0"/>
          <w:marRight w:val="0"/>
          <w:marTop w:val="0"/>
          <w:marBottom w:val="0"/>
          <w:divBdr>
            <w:top w:val="none" w:sz="0" w:space="0" w:color="auto"/>
            <w:left w:val="none" w:sz="0" w:space="0" w:color="auto"/>
            <w:bottom w:val="none" w:sz="0" w:space="0" w:color="auto"/>
            <w:right w:val="none" w:sz="0" w:space="0" w:color="auto"/>
          </w:divBdr>
          <w:divsChild>
            <w:div w:id="395056678">
              <w:marLeft w:val="0"/>
              <w:marRight w:val="0"/>
              <w:marTop w:val="0"/>
              <w:marBottom w:val="0"/>
              <w:divBdr>
                <w:top w:val="none" w:sz="0" w:space="0" w:color="auto"/>
                <w:left w:val="none" w:sz="0" w:space="0" w:color="auto"/>
                <w:bottom w:val="none" w:sz="0" w:space="0" w:color="auto"/>
                <w:right w:val="none" w:sz="0" w:space="0" w:color="auto"/>
              </w:divBdr>
              <w:divsChild>
                <w:div w:id="731972295">
                  <w:marLeft w:val="0"/>
                  <w:marRight w:val="0"/>
                  <w:marTop w:val="0"/>
                  <w:marBottom w:val="0"/>
                  <w:divBdr>
                    <w:top w:val="none" w:sz="0" w:space="0" w:color="auto"/>
                    <w:left w:val="none" w:sz="0" w:space="0" w:color="auto"/>
                    <w:bottom w:val="none" w:sz="0" w:space="0" w:color="auto"/>
                    <w:right w:val="none" w:sz="0" w:space="0" w:color="auto"/>
                  </w:divBdr>
                  <w:divsChild>
                    <w:div w:id="121577689">
                      <w:marLeft w:val="0"/>
                      <w:marRight w:val="0"/>
                      <w:marTop w:val="0"/>
                      <w:marBottom w:val="0"/>
                      <w:divBdr>
                        <w:top w:val="none" w:sz="0" w:space="0" w:color="auto"/>
                        <w:left w:val="none" w:sz="0" w:space="0" w:color="auto"/>
                        <w:bottom w:val="none" w:sz="0" w:space="0" w:color="auto"/>
                        <w:right w:val="none" w:sz="0" w:space="0" w:color="auto"/>
                      </w:divBdr>
                      <w:divsChild>
                        <w:div w:id="386342634">
                          <w:marLeft w:val="0"/>
                          <w:marRight w:val="0"/>
                          <w:marTop w:val="0"/>
                          <w:marBottom w:val="0"/>
                          <w:divBdr>
                            <w:top w:val="none" w:sz="0" w:space="0" w:color="auto"/>
                            <w:left w:val="none" w:sz="0" w:space="0" w:color="auto"/>
                            <w:bottom w:val="none" w:sz="0" w:space="0" w:color="auto"/>
                            <w:right w:val="none" w:sz="0" w:space="0" w:color="auto"/>
                          </w:divBdr>
                          <w:divsChild>
                            <w:div w:id="1939672392">
                              <w:marLeft w:val="0"/>
                              <w:marRight w:val="0"/>
                              <w:marTop w:val="0"/>
                              <w:marBottom w:val="0"/>
                              <w:divBdr>
                                <w:top w:val="none" w:sz="0" w:space="0" w:color="auto"/>
                                <w:left w:val="none" w:sz="0" w:space="0" w:color="auto"/>
                                <w:bottom w:val="none" w:sz="0" w:space="0" w:color="auto"/>
                                <w:right w:val="none" w:sz="0" w:space="0" w:color="auto"/>
                              </w:divBdr>
                              <w:divsChild>
                                <w:div w:id="1395007216">
                                  <w:marLeft w:val="0"/>
                                  <w:marRight w:val="0"/>
                                  <w:marTop w:val="0"/>
                                  <w:marBottom w:val="0"/>
                                  <w:divBdr>
                                    <w:top w:val="none" w:sz="0" w:space="0" w:color="auto"/>
                                    <w:left w:val="none" w:sz="0" w:space="0" w:color="auto"/>
                                    <w:bottom w:val="none" w:sz="0" w:space="0" w:color="auto"/>
                                    <w:right w:val="none" w:sz="0" w:space="0" w:color="auto"/>
                                  </w:divBdr>
                                  <w:divsChild>
                                    <w:div w:id="1689139590">
                                      <w:marLeft w:val="0"/>
                                      <w:marRight w:val="0"/>
                                      <w:marTop w:val="0"/>
                                      <w:marBottom w:val="0"/>
                                      <w:divBdr>
                                        <w:top w:val="none" w:sz="0" w:space="0" w:color="auto"/>
                                        <w:left w:val="none" w:sz="0" w:space="0" w:color="auto"/>
                                        <w:bottom w:val="none" w:sz="0" w:space="0" w:color="auto"/>
                                        <w:right w:val="none" w:sz="0" w:space="0" w:color="auto"/>
                                      </w:divBdr>
                                      <w:divsChild>
                                        <w:div w:id="56712138">
                                          <w:marLeft w:val="0"/>
                                          <w:marRight w:val="0"/>
                                          <w:marTop w:val="0"/>
                                          <w:marBottom w:val="0"/>
                                          <w:divBdr>
                                            <w:top w:val="none" w:sz="0" w:space="0" w:color="auto"/>
                                            <w:left w:val="none" w:sz="0" w:space="0" w:color="auto"/>
                                            <w:bottom w:val="none" w:sz="0" w:space="0" w:color="auto"/>
                                            <w:right w:val="none" w:sz="0" w:space="0" w:color="auto"/>
                                          </w:divBdr>
                                          <w:divsChild>
                                            <w:div w:id="793448296">
                                              <w:marLeft w:val="0"/>
                                              <w:marRight w:val="0"/>
                                              <w:marTop w:val="0"/>
                                              <w:marBottom w:val="0"/>
                                              <w:divBdr>
                                                <w:top w:val="none" w:sz="0" w:space="0" w:color="auto"/>
                                                <w:left w:val="none" w:sz="0" w:space="0" w:color="auto"/>
                                                <w:bottom w:val="none" w:sz="0" w:space="0" w:color="auto"/>
                                                <w:right w:val="none" w:sz="0" w:space="0" w:color="auto"/>
                                              </w:divBdr>
                                              <w:divsChild>
                                                <w:div w:id="3870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2003">
                                          <w:marLeft w:val="0"/>
                                          <w:marRight w:val="0"/>
                                          <w:marTop w:val="0"/>
                                          <w:marBottom w:val="0"/>
                                          <w:divBdr>
                                            <w:top w:val="none" w:sz="0" w:space="0" w:color="auto"/>
                                            <w:left w:val="none" w:sz="0" w:space="0" w:color="auto"/>
                                            <w:bottom w:val="none" w:sz="0" w:space="0" w:color="auto"/>
                                            <w:right w:val="none" w:sz="0" w:space="0" w:color="auto"/>
                                          </w:divBdr>
                                          <w:divsChild>
                                            <w:div w:id="747653163">
                                              <w:marLeft w:val="0"/>
                                              <w:marRight w:val="0"/>
                                              <w:marTop w:val="0"/>
                                              <w:marBottom w:val="0"/>
                                              <w:divBdr>
                                                <w:top w:val="none" w:sz="0" w:space="0" w:color="auto"/>
                                                <w:left w:val="none" w:sz="0" w:space="0" w:color="auto"/>
                                                <w:bottom w:val="none" w:sz="0" w:space="0" w:color="auto"/>
                                                <w:right w:val="none" w:sz="0" w:space="0" w:color="auto"/>
                                              </w:divBdr>
                                              <w:divsChild>
                                                <w:div w:id="18333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3079">
                                          <w:marLeft w:val="0"/>
                                          <w:marRight w:val="0"/>
                                          <w:marTop w:val="0"/>
                                          <w:marBottom w:val="0"/>
                                          <w:divBdr>
                                            <w:top w:val="none" w:sz="0" w:space="0" w:color="auto"/>
                                            <w:left w:val="none" w:sz="0" w:space="0" w:color="auto"/>
                                            <w:bottom w:val="none" w:sz="0" w:space="0" w:color="auto"/>
                                            <w:right w:val="none" w:sz="0" w:space="0" w:color="auto"/>
                                          </w:divBdr>
                                          <w:divsChild>
                                            <w:div w:id="1661806167">
                                              <w:marLeft w:val="0"/>
                                              <w:marRight w:val="0"/>
                                              <w:marTop w:val="0"/>
                                              <w:marBottom w:val="0"/>
                                              <w:divBdr>
                                                <w:top w:val="none" w:sz="0" w:space="0" w:color="auto"/>
                                                <w:left w:val="none" w:sz="0" w:space="0" w:color="auto"/>
                                                <w:bottom w:val="none" w:sz="0" w:space="0" w:color="auto"/>
                                                <w:right w:val="none" w:sz="0" w:space="0" w:color="auto"/>
                                              </w:divBdr>
                                              <w:divsChild>
                                                <w:div w:id="21145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479861">
      <w:bodyDiv w:val="1"/>
      <w:marLeft w:val="0"/>
      <w:marRight w:val="0"/>
      <w:marTop w:val="0"/>
      <w:marBottom w:val="0"/>
      <w:divBdr>
        <w:top w:val="none" w:sz="0" w:space="0" w:color="auto"/>
        <w:left w:val="none" w:sz="0" w:space="0" w:color="auto"/>
        <w:bottom w:val="none" w:sz="0" w:space="0" w:color="auto"/>
        <w:right w:val="none" w:sz="0" w:space="0" w:color="auto"/>
      </w:divBdr>
      <w:divsChild>
        <w:div w:id="389426609">
          <w:marLeft w:val="0"/>
          <w:marRight w:val="0"/>
          <w:marTop w:val="0"/>
          <w:marBottom w:val="0"/>
          <w:divBdr>
            <w:top w:val="none" w:sz="0" w:space="0" w:color="auto"/>
            <w:left w:val="none" w:sz="0" w:space="0" w:color="auto"/>
            <w:bottom w:val="none" w:sz="0" w:space="0" w:color="auto"/>
            <w:right w:val="none" w:sz="0" w:space="0" w:color="auto"/>
          </w:divBdr>
          <w:divsChild>
            <w:div w:id="1983582203">
              <w:marLeft w:val="0"/>
              <w:marRight w:val="0"/>
              <w:marTop w:val="0"/>
              <w:marBottom w:val="0"/>
              <w:divBdr>
                <w:top w:val="none" w:sz="0" w:space="0" w:color="auto"/>
                <w:left w:val="none" w:sz="0" w:space="0" w:color="auto"/>
                <w:bottom w:val="none" w:sz="0" w:space="0" w:color="auto"/>
                <w:right w:val="none" w:sz="0" w:space="0" w:color="auto"/>
              </w:divBdr>
              <w:divsChild>
                <w:div w:id="938022710">
                  <w:marLeft w:val="0"/>
                  <w:marRight w:val="0"/>
                  <w:marTop w:val="0"/>
                  <w:marBottom w:val="0"/>
                  <w:divBdr>
                    <w:top w:val="none" w:sz="0" w:space="0" w:color="auto"/>
                    <w:left w:val="none" w:sz="0" w:space="0" w:color="auto"/>
                    <w:bottom w:val="none" w:sz="0" w:space="0" w:color="auto"/>
                    <w:right w:val="none" w:sz="0" w:space="0" w:color="auto"/>
                  </w:divBdr>
                  <w:divsChild>
                    <w:div w:id="1290283559">
                      <w:marLeft w:val="0"/>
                      <w:marRight w:val="0"/>
                      <w:marTop w:val="0"/>
                      <w:marBottom w:val="0"/>
                      <w:divBdr>
                        <w:top w:val="none" w:sz="0" w:space="0" w:color="auto"/>
                        <w:left w:val="none" w:sz="0" w:space="0" w:color="auto"/>
                        <w:bottom w:val="none" w:sz="0" w:space="0" w:color="auto"/>
                        <w:right w:val="none" w:sz="0" w:space="0" w:color="auto"/>
                      </w:divBdr>
                      <w:divsChild>
                        <w:div w:id="1233857581">
                          <w:marLeft w:val="0"/>
                          <w:marRight w:val="0"/>
                          <w:marTop w:val="0"/>
                          <w:marBottom w:val="0"/>
                          <w:divBdr>
                            <w:top w:val="none" w:sz="0" w:space="0" w:color="auto"/>
                            <w:left w:val="none" w:sz="0" w:space="0" w:color="auto"/>
                            <w:bottom w:val="none" w:sz="0" w:space="0" w:color="auto"/>
                            <w:right w:val="none" w:sz="0" w:space="0" w:color="auto"/>
                          </w:divBdr>
                          <w:divsChild>
                            <w:div w:id="849874810">
                              <w:marLeft w:val="0"/>
                              <w:marRight w:val="0"/>
                              <w:marTop w:val="0"/>
                              <w:marBottom w:val="0"/>
                              <w:divBdr>
                                <w:top w:val="none" w:sz="0" w:space="0" w:color="auto"/>
                                <w:left w:val="none" w:sz="0" w:space="0" w:color="auto"/>
                                <w:bottom w:val="none" w:sz="0" w:space="0" w:color="auto"/>
                                <w:right w:val="none" w:sz="0" w:space="0" w:color="auto"/>
                              </w:divBdr>
                              <w:divsChild>
                                <w:div w:id="1486313322">
                                  <w:marLeft w:val="0"/>
                                  <w:marRight w:val="0"/>
                                  <w:marTop w:val="0"/>
                                  <w:marBottom w:val="0"/>
                                  <w:divBdr>
                                    <w:top w:val="none" w:sz="0" w:space="0" w:color="auto"/>
                                    <w:left w:val="none" w:sz="0" w:space="0" w:color="auto"/>
                                    <w:bottom w:val="none" w:sz="0" w:space="0" w:color="auto"/>
                                    <w:right w:val="none" w:sz="0" w:space="0" w:color="auto"/>
                                  </w:divBdr>
                                  <w:divsChild>
                                    <w:div w:id="91972517">
                                      <w:marLeft w:val="0"/>
                                      <w:marRight w:val="0"/>
                                      <w:marTop w:val="0"/>
                                      <w:marBottom w:val="0"/>
                                      <w:divBdr>
                                        <w:top w:val="none" w:sz="0" w:space="0" w:color="auto"/>
                                        <w:left w:val="none" w:sz="0" w:space="0" w:color="auto"/>
                                        <w:bottom w:val="none" w:sz="0" w:space="0" w:color="auto"/>
                                        <w:right w:val="none" w:sz="0" w:space="0" w:color="auto"/>
                                      </w:divBdr>
                                      <w:divsChild>
                                        <w:div w:id="639266767">
                                          <w:marLeft w:val="0"/>
                                          <w:marRight w:val="0"/>
                                          <w:marTop w:val="0"/>
                                          <w:marBottom w:val="0"/>
                                          <w:divBdr>
                                            <w:top w:val="none" w:sz="0" w:space="0" w:color="auto"/>
                                            <w:left w:val="none" w:sz="0" w:space="0" w:color="auto"/>
                                            <w:bottom w:val="none" w:sz="0" w:space="0" w:color="auto"/>
                                            <w:right w:val="none" w:sz="0" w:space="0" w:color="auto"/>
                                          </w:divBdr>
                                          <w:divsChild>
                                            <w:div w:id="1893495580">
                                              <w:marLeft w:val="0"/>
                                              <w:marRight w:val="0"/>
                                              <w:marTop w:val="0"/>
                                              <w:marBottom w:val="0"/>
                                              <w:divBdr>
                                                <w:top w:val="none" w:sz="0" w:space="0" w:color="auto"/>
                                                <w:left w:val="none" w:sz="0" w:space="0" w:color="auto"/>
                                                <w:bottom w:val="none" w:sz="0" w:space="0" w:color="auto"/>
                                                <w:right w:val="none" w:sz="0" w:space="0" w:color="auto"/>
                                              </w:divBdr>
                                              <w:divsChild>
                                                <w:div w:id="14260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0662">
                                          <w:marLeft w:val="0"/>
                                          <w:marRight w:val="0"/>
                                          <w:marTop w:val="0"/>
                                          <w:marBottom w:val="0"/>
                                          <w:divBdr>
                                            <w:top w:val="none" w:sz="0" w:space="0" w:color="auto"/>
                                            <w:left w:val="none" w:sz="0" w:space="0" w:color="auto"/>
                                            <w:bottom w:val="none" w:sz="0" w:space="0" w:color="auto"/>
                                            <w:right w:val="none" w:sz="0" w:space="0" w:color="auto"/>
                                          </w:divBdr>
                                          <w:divsChild>
                                            <w:div w:id="913515267">
                                              <w:marLeft w:val="0"/>
                                              <w:marRight w:val="0"/>
                                              <w:marTop w:val="0"/>
                                              <w:marBottom w:val="0"/>
                                              <w:divBdr>
                                                <w:top w:val="none" w:sz="0" w:space="0" w:color="auto"/>
                                                <w:left w:val="none" w:sz="0" w:space="0" w:color="auto"/>
                                                <w:bottom w:val="none" w:sz="0" w:space="0" w:color="auto"/>
                                                <w:right w:val="none" w:sz="0" w:space="0" w:color="auto"/>
                                              </w:divBdr>
                                              <w:divsChild>
                                                <w:div w:id="20839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02691">
                                          <w:marLeft w:val="0"/>
                                          <w:marRight w:val="0"/>
                                          <w:marTop w:val="0"/>
                                          <w:marBottom w:val="0"/>
                                          <w:divBdr>
                                            <w:top w:val="none" w:sz="0" w:space="0" w:color="auto"/>
                                            <w:left w:val="none" w:sz="0" w:space="0" w:color="auto"/>
                                            <w:bottom w:val="none" w:sz="0" w:space="0" w:color="auto"/>
                                            <w:right w:val="none" w:sz="0" w:space="0" w:color="auto"/>
                                          </w:divBdr>
                                          <w:divsChild>
                                            <w:div w:id="2518909">
                                              <w:marLeft w:val="0"/>
                                              <w:marRight w:val="0"/>
                                              <w:marTop w:val="0"/>
                                              <w:marBottom w:val="0"/>
                                              <w:divBdr>
                                                <w:top w:val="none" w:sz="0" w:space="0" w:color="auto"/>
                                                <w:left w:val="none" w:sz="0" w:space="0" w:color="auto"/>
                                                <w:bottom w:val="none" w:sz="0" w:space="0" w:color="auto"/>
                                                <w:right w:val="none" w:sz="0" w:space="0" w:color="auto"/>
                                              </w:divBdr>
                                              <w:divsChild>
                                                <w:div w:id="8928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C516-83DC-403C-95F5-30BC59DF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7</cp:revision>
  <cp:lastPrinted>2016-12-06T05:17:00Z</cp:lastPrinted>
  <dcterms:created xsi:type="dcterms:W3CDTF">2017-10-20T04:55:00Z</dcterms:created>
  <dcterms:modified xsi:type="dcterms:W3CDTF">2024-04-16T03:32:00Z</dcterms:modified>
</cp:coreProperties>
</file>