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32C6" w14:textId="77777777" w:rsidR="00965A55" w:rsidRPr="00C272A9" w:rsidRDefault="005B72B0" w:rsidP="0054094B">
      <w:pPr>
        <w:rPr>
          <w:rFonts w:ascii="ＭＳ 明朝" w:hAnsi="ＭＳ 明朝" w:hint="eastAsia"/>
          <w:sz w:val="22"/>
          <w:szCs w:val="22"/>
        </w:rPr>
      </w:pPr>
      <w:r w:rsidRPr="00C272A9">
        <w:rPr>
          <w:rFonts w:ascii="ＭＳ 明朝" w:hAnsi="ＭＳ 明朝" w:hint="eastAsia"/>
          <w:sz w:val="22"/>
          <w:szCs w:val="22"/>
        </w:rPr>
        <w:t>様式第２号（第７条関係）</w:t>
      </w:r>
    </w:p>
    <w:p w14:paraId="3D7BC785" w14:textId="77777777" w:rsidR="005B72B0" w:rsidRPr="00C272A9" w:rsidRDefault="005B72B0" w:rsidP="0054094B">
      <w:pPr>
        <w:rPr>
          <w:rFonts w:ascii="ＭＳ 明朝" w:hAnsi="ＭＳ 明朝" w:hint="eastAsia"/>
          <w:sz w:val="22"/>
          <w:szCs w:val="22"/>
        </w:rPr>
      </w:pPr>
    </w:p>
    <w:p w14:paraId="50A2213E" w14:textId="77777777" w:rsidR="009D6463" w:rsidRPr="00C272A9" w:rsidRDefault="005B72B0" w:rsidP="00965A55">
      <w:pPr>
        <w:jc w:val="center"/>
        <w:rPr>
          <w:rFonts w:hint="eastAsia"/>
          <w:sz w:val="28"/>
          <w:szCs w:val="22"/>
        </w:rPr>
      </w:pPr>
      <w:r w:rsidRPr="00C272A9">
        <w:rPr>
          <w:rFonts w:hint="eastAsia"/>
          <w:sz w:val="28"/>
          <w:szCs w:val="22"/>
        </w:rPr>
        <w:t>補助金交付に係る誓約書</w:t>
      </w:r>
    </w:p>
    <w:p w14:paraId="76E21EE3" w14:textId="77777777" w:rsidR="009D6463" w:rsidRPr="00C272A9" w:rsidRDefault="009D6463" w:rsidP="009D6463">
      <w:pPr>
        <w:rPr>
          <w:rFonts w:hint="eastAsia"/>
          <w:sz w:val="20"/>
          <w:szCs w:val="20"/>
        </w:rPr>
      </w:pPr>
    </w:p>
    <w:p w14:paraId="5BC7E2B9" w14:textId="77777777" w:rsidR="008F0C87" w:rsidRPr="00C272A9" w:rsidRDefault="005B72B0" w:rsidP="0049232C">
      <w:pPr>
        <w:ind w:firstLineChars="100" w:firstLine="241"/>
        <w:rPr>
          <w:sz w:val="21"/>
          <w:szCs w:val="21"/>
        </w:rPr>
      </w:pPr>
      <w:r w:rsidRPr="00C272A9">
        <w:rPr>
          <w:rFonts w:hint="eastAsia"/>
          <w:sz w:val="21"/>
          <w:szCs w:val="21"/>
        </w:rPr>
        <w:t>高槻市ブロック塀等撤去工事補助金交付要綱</w:t>
      </w:r>
      <w:r w:rsidR="00AD0CE2" w:rsidRPr="00C272A9">
        <w:rPr>
          <w:rFonts w:hint="eastAsia"/>
          <w:sz w:val="21"/>
          <w:szCs w:val="21"/>
        </w:rPr>
        <w:t>（以下「要綱</w:t>
      </w:r>
      <w:r w:rsidR="00813AD1" w:rsidRPr="00C272A9">
        <w:rPr>
          <w:rFonts w:hint="eastAsia"/>
          <w:sz w:val="21"/>
          <w:szCs w:val="21"/>
        </w:rPr>
        <w:t>」という。）に基づく</w:t>
      </w:r>
      <w:r w:rsidR="00C45003" w:rsidRPr="00C272A9">
        <w:rPr>
          <w:rFonts w:hint="eastAsia"/>
          <w:sz w:val="21"/>
          <w:szCs w:val="21"/>
        </w:rPr>
        <w:t>補助金の交付申請を行うにあたり、私</w:t>
      </w:r>
      <w:r w:rsidRPr="00C272A9">
        <w:rPr>
          <w:rFonts w:hint="eastAsia"/>
          <w:sz w:val="21"/>
          <w:szCs w:val="21"/>
        </w:rPr>
        <w:t>は、</w:t>
      </w:r>
      <w:r w:rsidR="00E84633" w:rsidRPr="00C272A9">
        <w:rPr>
          <w:rFonts w:hint="eastAsia"/>
          <w:sz w:val="21"/>
          <w:szCs w:val="21"/>
        </w:rPr>
        <w:t>下記のとおりであることを誓約します。</w:t>
      </w:r>
    </w:p>
    <w:p w14:paraId="1E51C194" w14:textId="77777777" w:rsidR="0049232C" w:rsidRPr="00C272A9" w:rsidRDefault="0049232C" w:rsidP="0049232C">
      <w:pPr>
        <w:ind w:firstLineChars="100" w:firstLine="241"/>
        <w:rPr>
          <w:rFonts w:hint="eastAsia"/>
          <w:sz w:val="21"/>
          <w:szCs w:val="21"/>
        </w:rPr>
      </w:pPr>
    </w:p>
    <w:p w14:paraId="417C1399" w14:textId="53A10C62" w:rsidR="0049232C" w:rsidRPr="00C272A9" w:rsidRDefault="00606AC1" w:rsidP="006B195C">
      <w:pPr>
        <w:rPr>
          <w:rFonts w:ascii="ＭＳ 明朝" w:hAnsi="ＭＳ 明朝"/>
          <w:sz w:val="21"/>
          <w:szCs w:val="21"/>
          <w:u w:val="single"/>
        </w:rPr>
      </w:pPr>
      <w:r>
        <w:rPr>
          <w:rFonts w:hint="eastAsia"/>
          <w:sz w:val="21"/>
          <w:szCs w:val="21"/>
          <w:u w:val="single"/>
        </w:rPr>
        <w:t xml:space="preserve">令和　　</w:t>
      </w:r>
      <w:r w:rsidR="0049232C" w:rsidRPr="00C272A9">
        <w:rPr>
          <w:rFonts w:hint="eastAsia"/>
          <w:sz w:val="21"/>
          <w:szCs w:val="21"/>
          <w:u w:val="single"/>
        </w:rPr>
        <w:t>年　　月　　日</w:t>
      </w:r>
      <w:r w:rsidR="0049232C" w:rsidRPr="00C272A9">
        <w:rPr>
          <w:rFonts w:hint="eastAsia"/>
          <w:sz w:val="21"/>
          <w:szCs w:val="21"/>
        </w:rPr>
        <w:t xml:space="preserve">　　</w:t>
      </w:r>
      <w:r w:rsidR="0049232C" w:rsidRPr="00C272A9">
        <w:rPr>
          <w:rFonts w:hint="eastAsia"/>
          <w:sz w:val="21"/>
          <w:szCs w:val="21"/>
          <w:u w:val="single"/>
        </w:rPr>
        <w:t xml:space="preserve">氏名　　　　</w:t>
      </w:r>
      <w:r w:rsidR="00A87D56" w:rsidRPr="00C272A9">
        <w:rPr>
          <w:rFonts w:hint="eastAsia"/>
          <w:sz w:val="21"/>
          <w:szCs w:val="21"/>
          <w:u w:val="single"/>
        </w:rPr>
        <w:t xml:space="preserve">　　</w:t>
      </w:r>
      <w:r w:rsidR="00EF13B5">
        <w:rPr>
          <w:rFonts w:hint="eastAsia"/>
          <w:sz w:val="21"/>
          <w:szCs w:val="21"/>
          <w:u w:val="single"/>
        </w:rPr>
        <w:t xml:space="preserve">　</w:t>
      </w:r>
      <w:r w:rsidR="0049232C" w:rsidRPr="00C272A9">
        <w:rPr>
          <w:rFonts w:hint="eastAsia"/>
          <w:sz w:val="21"/>
          <w:szCs w:val="21"/>
          <w:u w:val="single"/>
        </w:rPr>
        <w:t xml:space="preserve">　　　</w:t>
      </w:r>
      <w:r w:rsidR="0049232C" w:rsidRPr="00C272A9">
        <w:rPr>
          <w:rFonts w:ascii="ＭＳ 明朝" w:hAnsi="ＭＳ 明朝" w:hint="eastAsia"/>
          <w:sz w:val="21"/>
          <w:szCs w:val="21"/>
          <w:u w:val="single"/>
        </w:rPr>
        <w:t xml:space="preserve">生年月日　　　　</w:t>
      </w:r>
      <w:r w:rsidR="00EF13B5">
        <w:rPr>
          <w:rFonts w:ascii="ＭＳ 明朝" w:hAnsi="ＭＳ 明朝" w:hint="eastAsia"/>
          <w:sz w:val="21"/>
          <w:szCs w:val="21"/>
          <w:u w:val="single"/>
        </w:rPr>
        <w:t xml:space="preserve">　　</w:t>
      </w:r>
      <w:r w:rsidR="0049232C" w:rsidRPr="00C272A9">
        <w:rPr>
          <w:rFonts w:ascii="ＭＳ 明朝" w:hAnsi="ＭＳ 明朝" w:hint="eastAsia"/>
          <w:sz w:val="21"/>
          <w:szCs w:val="21"/>
          <w:u w:val="single"/>
        </w:rPr>
        <w:t xml:space="preserve">　</w:t>
      </w:r>
      <w:r w:rsidR="00EF13B5">
        <w:rPr>
          <w:rFonts w:ascii="ＭＳ 明朝" w:hAnsi="ＭＳ 明朝" w:hint="eastAsia"/>
          <w:sz w:val="21"/>
          <w:szCs w:val="21"/>
          <w:u w:val="single"/>
        </w:rPr>
        <w:t xml:space="preserve">　　</w:t>
      </w:r>
    </w:p>
    <w:p w14:paraId="50089D56" w14:textId="77777777" w:rsidR="0049232C" w:rsidRPr="00C272A9" w:rsidRDefault="0049232C" w:rsidP="0049232C">
      <w:pPr>
        <w:rPr>
          <w:rFonts w:hint="eastAsia"/>
          <w:sz w:val="21"/>
          <w:szCs w:val="21"/>
        </w:rPr>
      </w:pPr>
    </w:p>
    <w:p w14:paraId="7588D464" w14:textId="77777777" w:rsidR="0049232C" w:rsidRPr="00C272A9" w:rsidRDefault="0049232C" w:rsidP="0049232C">
      <w:pPr>
        <w:pStyle w:val="ac"/>
        <w:rPr>
          <w:rFonts w:hint="eastAsia"/>
          <w:sz w:val="21"/>
          <w:u w:val="none"/>
        </w:rPr>
      </w:pPr>
      <w:r w:rsidRPr="00C272A9">
        <w:rPr>
          <w:rFonts w:hint="eastAsia"/>
          <w:sz w:val="21"/>
          <w:u w:val="none"/>
        </w:rPr>
        <w:t>記</w:t>
      </w:r>
    </w:p>
    <w:p w14:paraId="1D48EC9A" w14:textId="77777777" w:rsidR="0049232C" w:rsidRPr="00C272A9" w:rsidRDefault="00C23837" w:rsidP="0049232C">
      <w:pPr>
        <w:rPr>
          <w:rFonts w:hint="eastAsia"/>
          <w:sz w:val="14"/>
          <w:szCs w:val="21"/>
        </w:rPr>
      </w:pPr>
      <w:r w:rsidRPr="00C272A9">
        <w:rPr>
          <w:rFonts w:hint="eastAsia"/>
          <w:sz w:val="14"/>
          <w:szCs w:val="21"/>
        </w:rPr>
        <w:t>ﾁｪｯｸ</w:t>
      </w:r>
    </w:p>
    <w:p w14:paraId="11A9958F" w14:textId="77777777" w:rsidR="00653217" w:rsidRPr="00C272A9" w:rsidRDefault="00653217" w:rsidP="00653217">
      <w:pPr>
        <w:ind w:left="482" w:hangingChars="200" w:hanging="482"/>
        <w:rPr>
          <w:sz w:val="21"/>
          <w:szCs w:val="21"/>
        </w:rPr>
      </w:pPr>
      <w:r w:rsidRPr="00C272A9">
        <w:rPr>
          <w:rFonts w:hint="eastAsia"/>
          <w:sz w:val="21"/>
          <w:szCs w:val="21"/>
        </w:rPr>
        <w:t xml:space="preserve">□　　</w:t>
      </w:r>
      <w:r w:rsidR="003F2B20" w:rsidRPr="00C272A9">
        <w:rPr>
          <w:rFonts w:hint="eastAsia"/>
          <w:sz w:val="21"/>
          <w:szCs w:val="21"/>
        </w:rPr>
        <w:t>撤去するブロック塀等は、私が所有するものです。</w:t>
      </w:r>
      <w:r w:rsidRPr="00C272A9">
        <w:rPr>
          <w:rFonts w:hint="eastAsia"/>
          <w:sz w:val="21"/>
          <w:szCs w:val="21"/>
        </w:rPr>
        <w:t>撤去後に他の共有者や利害関係者との間にトラブル等が生じた場合は自身の責任で解決します。</w:t>
      </w:r>
    </w:p>
    <w:p w14:paraId="31DB389C" w14:textId="77777777" w:rsidR="007A43C9" w:rsidRPr="00C272A9" w:rsidRDefault="007A43C9" w:rsidP="00653217">
      <w:pPr>
        <w:ind w:left="482" w:hangingChars="200" w:hanging="482"/>
        <w:rPr>
          <w:rFonts w:hint="eastAsia"/>
          <w:sz w:val="21"/>
          <w:szCs w:val="21"/>
        </w:rPr>
      </w:pPr>
    </w:p>
    <w:p w14:paraId="42179236" w14:textId="77777777" w:rsidR="009108B2" w:rsidRPr="00C272A9" w:rsidRDefault="0049232C" w:rsidP="009108B2">
      <w:pPr>
        <w:ind w:left="482" w:hangingChars="200" w:hanging="482"/>
        <w:rPr>
          <w:sz w:val="21"/>
          <w:szCs w:val="21"/>
        </w:rPr>
      </w:pPr>
      <w:r w:rsidRPr="00C272A9">
        <w:rPr>
          <w:rFonts w:hint="eastAsia"/>
          <w:sz w:val="21"/>
          <w:szCs w:val="21"/>
        </w:rPr>
        <w:t xml:space="preserve">□　</w:t>
      </w:r>
      <w:r w:rsidR="009108B2" w:rsidRPr="00C272A9">
        <w:rPr>
          <w:rFonts w:hint="eastAsia"/>
          <w:sz w:val="21"/>
          <w:szCs w:val="21"/>
        </w:rPr>
        <w:t xml:space="preserve">　</w:t>
      </w:r>
      <w:r w:rsidR="00653217" w:rsidRPr="00C272A9">
        <w:rPr>
          <w:rFonts w:hint="eastAsia"/>
          <w:sz w:val="21"/>
          <w:szCs w:val="21"/>
        </w:rPr>
        <w:t>市税の納付に滞りはありません。また、確認のため</w:t>
      </w:r>
      <w:r w:rsidR="008F0C87" w:rsidRPr="00C272A9">
        <w:rPr>
          <w:rFonts w:hint="eastAsia"/>
          <w:sz w:val="21"/>
          <w:szCs w:val="21"/>
        </w:rPr>
        <w:t>私の納税状況</w:t>
      </w:r>
      <w:r w:rsidR="00B263A4" w:rsidRPr="00C272A9">
        <w:rPr>
          <w:rFonts w:hint="eastAsia"/>
          <w:sz w:val="21"/>
          <w:szCs w:val="21"/>
        </w:rPr>
        <w:t>に</w:t>
      </w:r>
      <w:r w:rsidR="008F0C87" w:rsidRPr="00C272A9">
        <w:rPr>
          <w:rFonts w:hint="eastAsia"/>
          <w:sz w:val="21"/>
          <w:szCs w:val="21"/>
        </w:rPr>
        <w:t>ついて、高槻市が関係行政機関</w:t>
      </w:r>
      <w:r w:rsidR="00033FAB" w:rsidRPr="00C272A9">
        <w:rPr>
          <w:rFonts w:hint="eastAsia"/>
          <w:sz w:val="21"/>
          <w:szCs w:val="21"/>
        </w:rPr>
        <w:t>へ</w:t>
      </w:r>
      <w:r w:rsidR="009108B2" w:rsidRPr="00C272A9">
        <w:rPr>
          <w:rFonts w:hint="eastAsia"/>
          <w:sz w:val="21"/>
          <w:szCs w:val="21"/>
        </w:rPr>
        <w:t>調査を行うことに同意します。</w:t>
      </w:r>
    </w:p>
    <w:p w14:paraId="1D50FDC8" w14:textId="77777777" w:rsidR="007A43C9" w:rsidRPr="00C272A9" w:rsidRDefault="007A43C9" w:rsidP="009108B2">
      <w:pPr>
        <w:ind w:left="482" w:hangingChars="200" w:hanging="482"/>
        <w:rPr>
          <w:rFonts w:hint="eastAsia"/>
          <w:sz w:val="21"/>
          <w:szCs w:val="21"/>
        </w:rPr>
      </w:pPr>
    </w:p>
    <w:p w14:paraId="4724A52B" w14:textId="77777777" w:rsidR="00653217" w:rsidRPr="00C272A9" w:rsidRDefault="00653217" w:rsidP="00653217">
      <w:pPr>
        <w:rPr>
          <w:sz w:val="21"/>
          <w:szCs w:val="21"/>
        </w:rPr>
      </w:pPr>
      <w:r w:rsidRPr="00C272A9">
        <w:rPr>
          <w:rFonts w:hint="eastAsia"/>
          <w:sz w:val="21"/>
          <w:szCs w:val="21"/>
        </w:rPr>
        <w:t>□　　国、府、市等の公共用地の取得に伴う損失補償を受けておりません。</w:t>
      </w:r>
    </w:p>
    <w:p w14:paraId="63E12F59" w14:textId="77777777" w:rsidR="007A43C9" w:rsidRPr="00C272A9" w:rsidRDefault="007A43C9" w:rsidP="00653217">
      <w:pPr>
        <w:rPr>
          <w:rFonts w:hint="eastAsia"/>
          <w:sz w:val="21"/>
          <w:szCs w:val="21"/>
        </w:rPr>
      </w:pPr>
    </w:p>
    <w:p w14:paraId="50E2432C" w14:textId="77777777" w:rsidR="0049232C" w:rsidRPr="00C272A9" w:rsidRDefault="009108B2" w:rsidP="00813AD1">
      <w:pPr>
        <w:ind w:left="482" w:hangingChars="200" w:hanging="482"/>
        <w:rPr>
          <w:sz w:val="21"/>
          <w:szCs w:val="21"/>
        </w:rPr>
      </w:pPr>
      <w:r w:rsidRPr="00C272A9">
        <w:rPr>
          <w:rFonts w:hint="eastAsia"/>
          <w:sz w:val="21"/>
          <w:szCs w:val="21"/>
        </w:rPr>
        <w:t xml:space="preserve">□　　</w:t>
      </w:r>
      <w:r w:rsidR="008F0C87" w:rsidRPr="00C272A9">
        <w:rPr>
          <w:rFonts w:hint="eastAsia"/>
          <w:sz w:val="21"/>
          <w:szCs w:val="21"/>
        </w:rPr>
        <w:t>要綱第４条第３項第４号</w:t>
      </w:r>
      <w:r w:rsidR="00A87D56" w:rsidRPr="00C272A9">
        <w:rPr>
          <w:rFonts w:hint="eastAsia"/>
          <w:sz w:val="21"/>
          <w:szCs w:val="21"/>
        </w:rPr>
        <w:t>（※）</w:t>
      </w:r>
      <w:r w:rsidR="008F0C87" w:rsidRPr="00C272A9">
        <w:rPr>
          <w:rFonts w:hint="eastAsia"/>
          <w:sz w:val="21"/>
          <w:szCs w:val="21"/>
        </w:rPr>
        <w:t>の</w:t>
      </w:r>
      <w:r w:rsidR="00653217" w:rsidRPr="00C272A9">
        <w:rPr>
          <w:rFonts w:hint="eastAsia"/>
          <w:sz w:val="21"/>
          <w:szCs w:val="21"/>
        </w:rPr>
        <w:t>いずれにも</w:t>
      </w:r>
      <w:r w:rsidR="008F0C87" w:rsidRPr="00C272A9">
        <w:rPr>
          <w:rFonts w:hint="eastAsia"/>
          <w:sz w:val="21"/>
          <w:szCs w:val="21"/>
        </w:rPr>
        <w:t>該当</w:t>
      </w:r>
      <w:r w:rsidR="00653217" w:rsidRPr="00C272A9">
        <w:rPr>
          <w:rFonts w:hint="eastAsia"/>
          <w:sz w:val="21"/>
          <w:szCs w:val="21"/>
        </w:rPr>
        <w:t>しません。また、該当の有無について、</w:t>
      </w:r>
      <w:r w:rsidR="00E84633" w:rsidRPr="00C272A9">
        <w:rPr>
          <w:rFonts w:hint="eastAsia"/>
          <w:sz w:val="21"/>
          <w:szCs w:val="21"/>
        </w:rPr>
        <w:t>高槻市において当該資料等を大阪府警察本部又は高槻市警察署へ提供し、意見を聴くことに同意します。</w:t>
      </w:r>
    </w:p>
    <w:p w14:paraId="1337C0A9" w14:textId="77777777" w:rsidR="007A43C9" w:rsidRPr="00C272A9" w:rsidRDefault="007A43C9" w:rsidP="00813AD1">
      <w:pPr>
        <w:ind w:left="482" w:hangingChars="200" w:hanging="482"/>
        <w:rPr>
          <w:rFonts w:hint="eastAsia"/>
          <w:sz w:val="21"/>
          <w:szCs w:val="21"/>
        </w:rPr>
      </w:pPr>
    </w:p>
    <w:p w14:paraId="5CE6C66B" w14:textId="77777777" w:rsidR="00001F62" w:rsidRPr="00C272A9" w:rsidRDefault="0049232C" w:rsidP="009108B2">
      <w:pPr>
        <w:ind w:left="482" w:hangingChars="200" w:hanging="482"/>
        <w:rPr>
          <w:sz w:val="21"/>
          <w:szCs w:val="21"/>
        </w:rPr>
      </w:pPr>
      <w:r w:rsidRPr="00C272A9">
        <w:rPr>
          <w:rFonts w:hint="eastAsia"/>
          <w:sz w:val="21"/>
          <w:szCs w:val="21"/>
        </w:rPr>
        <w:t>□</w:t>
      </w:r>
      <w:r w:rsidR="00001F62" w:rsidRPr="00C272A9">
        <w:rPr>
          <w:rFonts w:hint="eastAsia"/>
          <w:sz w:val="21"/>
          <w:szCs w:val="21"/>
        </w:rPr>
        <w:t xml:space="preserve">　</w:t>
      </w:r>
      <w:r w:rsidR="009108B2" w:rsidRPr="00C272A9">
        <w:rPr>
          <w:rFonts w:hint="eastAsia"/>
          <w:sz w:val="21"/>
          <w:szCs w:val="21"/>
        </w:rPr>
        <w:t xml:space="preserve">　</w:t>
      </w:r>
      <w:r w:rsidR="00B61D90" w:rsidRPr="00C272A9">
        <w:rPr>
          <w:rFonts w:hint="eastAsia"/>
          <w:sz w:val="21"/>
          <w:szCs w:val="21"/>
        </w:rPr>
        <w:t>撤去工事</w:t>
      </w:r>
      <w:r w:rsidR="00001F62" w:rsidRPr="00C272A9">
        <w:rPr>
          <w:rFonts w:hint="eastAsia"/>
          <w:sz w:val="21"/>
          <w:szCs w:val="21"/>
        </w:rPr>
        <w:t>後、</w:t>
      </w:r>
      <w:r w:rsidR="00D5488D" w:rsidRPr="00C272A9">
        <w:rPr>
          <w:rFonts w:hint="eastAsia"/>
          <w:sz w:val="21"/>
          <w:szCs w:val="21"/>
        </w:rPr>
        <w:t>道路</w:t>
      </w:r>
      <w:r w:rsidR="004354A6" w:rsidRPr="00C272A9">
        <w:rPr>
          <w:rFonts w:hint="eastAsia"/>
          <w:sz w:val="21"/>
          <w:szCs w:val="21"/>
        </w:rPr>
        <w:t>等に面する部分</w:t>
      </w:r>
      <w:r w:rsidR="00D5488D" w:rsidRPr="00C272A9">
        <w:rPr>
          <w:rFonts w:hint="eastAsia"/>
          <w:sz w:val="21"/>
          <w:szCs w:val="21"/>
        </w:rPr>
        <w:t>に</w:t>
      </w:r>
      <w:r w:rsidR="004354A6" w:rsidRPr="00C272A9">
        <w:rPr>
          <w:rFonts w:hint="eastAsia"/>
          <w:sz w:val="21"/>
          <w:szCs w:val="21"/>
        </w:rPr>
        <w:t>、</w:t>
      </w:r>
      <w:r w:rsidR="006B7964" w:rsidRPr="00C272A9">
        <w:rPr>
          <w:rFonts w:hint="eastAsia"/>
          <w:sz w:val="21"/>
          <w:szCs w:val="21"/>
        </w:rPr>
        <w:t>新たに</w:t>
      </w:r>
      <w:r w:rsidR="00D36186" w:rsidRPr="00C272A9">
        <w:rPr>
          <w:rFonts w:hint="eastAsia"/>
          <w:sz w:val="21"/>
          <w:szCs w:val="21"/>
        </w:rPr>
        <w:t>道路</w:t>
      </w:r>
      <w:r w:rsidR="004354A6" w:rsidRPr="00C272A9">
        <w:rPr>
          <w:rFonts w:hint="eastAsia"/>
          <w:sz w:val="21"/>
          <w:szCs w:val="21"/>
        </w:rPr>
        <w:t>等</w:t>
      </w:r>
      <w:r w:rsidR="008D3A47" w:rsidRPr="00C272A9">
        <w:rPr>
          <w:rFonts w:hint="eastAsia"/>
          <w:sz w:val="21"/>
          <w:szCs w:val="21"/>
        </w:rPr>
        <w:t>から高さ６</w:t>
      </w:r>
      <w:r w:rsidR="00D36186" w:rsidRPr="00C272A9">
        <w:rPr>
          <w:rFonts w:hint="eastAsia"/>
          <w:sz w:val="21"/>
          <w:szCs w:val="21"/>
        </w:rPr>
        <w:t>０㎝を超える箇所にブロック</w:t>
      </w:r>
      <w:r w:rsidR="006B7964" w:rsidRPr="00C272A9">
        <w:rPr>
          <w:rFonts w:hint="eastAsia"/>
          <w:sz w:val="21"/>
          <w:szCs w:val="21"/>
        </w:rPr>
        <w:t>等を</w:t>
      </w:r>
      <w:r w:rsidR="00001F62" w:rsidRPr="00C272A9">
        <w:rPr>
          <w:rFonts w:hint="eastAsia"/>
          <w:sz w:val="21"/>
          <w:szCs w:val="21"/>
        </w:rPr>
        <w:t>設置しません。</w:t>
      </w:r>
    </w:p>
    <w:p w14:paraId="1C56EB76" w14:textId="77777777" w:rsidR="007A43C9" w:rsidRPr="00C272A9" w:rsidRDefault="007A43C9" w:rsidP="00AF7AEC">
      <w:pPr>
        <w:rPr>
          <w:rFonts w:hint="eastAsia"/>
          <w:sz w:val="21"/>
          <w:szCs w:val="21"/>
          <w:u w:val="wave"/>
        </w:rPr>
      </w:pPr>
    </w:p>
    <w:p w14:paraId="4D93D99F" w14:textId="77777777" w:rsidR="00E84633" w:rsidRPr="00C272A9" w:rsidRDefault="0049232C" w:rsidP="009108B2">
      <w:pPr>
        <w:ind w:left="482" w:hangingChars="200" w:hanging="482"/>
        <w:rPr>
          <w:sz w:val="21"/>
          <w:szCs w:val="21"/>
        </w:rPr>
      </w:pPr>
      <w:r w:rsidRPr="00C272A9">
        <w:rPr>
          <w:rFonts w:hint="eastAsia"/>
          <w:sz w:val="21"/>
          <w:szCs w:val="21"/>
        </w:rPr>
        <w:t>□</w:t>
      </w:r>
      <w:r w:rsidR="006B7964" w:rsidRPr="00C272A9">
        <w:rPr>
          <w:rFonts w:hint="eastAsia"/>
          <w:sz w:val="21"/>
          <w:szCs w:val="21"/>
        </w:rPr>
        <w:t xml:space="preserve">　</w:t>
      </w:r>
      <w:r w:rsidR="009108B2" w:rsidRPr="00C272A9">
        <w:rPr>
          <w:rFonts w:hint="eastAsia"/>
          <w:sz w:val="21"/>
          <w:szCs w:val="21"/>
        </w:rPr>
        <w:t xml:space="preserve">　</w:t>
      </w:r>
      <w:r w:rsidR="006B7964" w:rsidRPr="00C272A9">
        <w:rPr>
          <w:rFonts w:hint="eastAsia"/>
          <w:sz w:val="21"/>
          <w:szCs w:val="21"/>
        </w:rPr>
        <w:t>建築基準法第４２条第２</w:t>
      </w:r>
      <w:r w:rsidR="00C23837" w:rsidRPr="00C272A9">
        <w:rPr>
          <w:rFonts w:hint="eastAsia"/>
          <w:sz w:val="21"/>
          <w:szCs w:val="21"/>
        </w:rPr>
        <w:t>項に規定する道路内のブロック塀等を撤去等する場合は、撤去後に</w:t>
      </w:r>
      <w:r w:rsidR="00DE2098" w:rsidRPr="00C272A9">
        <w:rPr>
          <w:rFonts w:hint="eastAsia"/>
          <w:sz w:val="21"/>
          <w:szCs w:val="21"/>
        </w:rPr>
        <w:t>みなし道路内には新たな塀等を設置しません。</w:t>
      </w:r>
    </w:p>
    <w:p w14:paraId="3C1074BD" w14:textId="77777777" w:rsidR="007A43C9" w:rsidRDefault="007A43C9" w:rsidP="009108B2">
      <w:pPr>
        <w:ind w:left="482" w:hangingChars="200" w:hanging="482"/>
        <w:rPr>
          <w:sz w:val="21"/>
          <w:szCs w:val="21"/>
        </w:rPr>
      </w:pPr>
    </w:p>
    <w:p w14:paraId="5E5B578A" w14:textId="77777777" w:rsidR="00692854" w:rsidRDefault="00692854" w:rsidP="009108B2">
      <w:pPr>
        <w:ind w:left="482" w:hangingChars="200" w:hanging="482"/>
        <w:rPr>
          <w:sz w:val="21"/>
          <w:szCs w:val="21"/>
        </w:rPr>
      </w:pPr>
      <w:r w:rsidRPr="00692854">
        <w:rPr>
          <w:rFonts w:hint="eastAsia"/>
          <w:sz w:val="21"/>
          <w:szCs w:val="21"/>
        </w:rPr>
        <w:t>□　　転売等の営利を目的とした造成工事又は建物解体工事に伴う撤去工事ではありません。</w:t>
      </w:r>
    </w:p>
    <w:p w14:paraId="713A4403" w14:textId="77777777" w:rsidR="00692854" w:rsidRPr="00C272A9" w:rsidRDefault="00692854" w:rsidP="009108B2">
      <w:pPr>
        <w:ind w:left="482" w:hangingChars="200" w:hanging="482"/>
        <w:rPr>
          <w:rFonts w:hint="eastAsia"/>
          <w:sz w:val="21"/>
          <w:szCs w:val="21"/>
        </w:rPr>
      </w:pPr>
    </w:p>
    <w:p w14:paraId="63502318" w14:textId="77777777" w:rsidR="00813AD1" w:rsidRPr="00C272A9" w:rsidRDefault="0049232C" w:rsidP="009108B2">
      <w:pPr>
        <w:rPr>
          <w:sz w:val="21"/>
          <w:szCs w:val="21"/>
        </w:rPr>
      </w:pPr>
      <w:r w:rsidRPr="00C272A9">
        <w:rPr>
          <w:rFonts w:hint="eastAsia"/>
          <w:sz w:val="21"/>
          <w:szCs w:val="21"/>
        </w:rPr>
        <w:t>□</w:t>
      </w:r>
      <w:r w:rsidR="00001F62" w:rsidRPr="00C272A9">
        <w:rPr>
          <w:rFonts w:hint="eastAsia"/>
          <w:sz w:val="21"/>
          <w:szCs w:val="21"/>
        </w:rPr>
        <w:t xml:space="preserve">　</w:t>
      </w:r>
      <w:r w:rsidR="009108B2" w:rsidRPr="00C272A9">
        <w:rPr>
          <w:rFonts w:hint="eastAsia"/>
          <w:sz w:val="21"/>
          <w:szCs w:val="21"/>
        </w:rPr>
        <w:t xml:space="preserve">　</w:t>
      </w:r>
      <w:r w:rsidR="007A43C9" w:rsidRPr="00C272A9">
        <w:rPr>
          <w:rFonts w:hint="eastAsia"/>
          <w:sz w:val="21"/>
          <w:szCs w:val="21"/>
        </w:rPr>
        <w:t>廃棄物の処理及び清掃に関する法律及びその他</w:t>
      </w:r>
      <w:r w:rsidR="006B7964" w:rsidRPr="00C272A9">
        <w:rPr>
          <w:rFonts w:hint="eastAsia"/>
          <w:sz w:val="21"/>
          <w:szCs w:val="21"/>
        </w:rPr>
        <w:t>関係法令を遵守します。</w:t>
      </w:r>
      <w:r w:rsidR="00CD30BE" w:rsidRPr="00C272A9">
        <w:rPr>
          <w:rFonts w:hint="eastAsia"/>
          <w:sz w:val="21"/>
          <w:szCs w:val="21"/>
        </w:rPr>
        <w:t xml:space="preserve">　</w:t>
      </w:r>
    </w:p>
    <w:p w14:paraId="145F413D" w14:textId="77777777" w:rsidR="007A43C9" w:rsidRPr="00C272A9" w:rsidRDefault="007A43C9" w:rsidP="009108B2">
      <w:pPr>
        <w:rPr>
          <w:rFonts w:hint="eastAsia"/>
          <w:sz w:val="21"/>
          <w:szCs w:val="21"/>
        </w:rPr>
      </w:pPr>
    </w:p>
    <w:p w14:paraId="25567BC2" w14:textId="77777777" w:rsidR="007A43C9" w:rsidRPr="00C272A9" w:rsidRDefault="007A43C9" w:rsidP="007A43C9">
      <w:pPr>
        <w:ind w:left="482" w:hangingChars="200" w:hanging="482"/>
        <w:rPr>
          <w:sz w:val="21"/>
          <w:szCs w:val="21"/>
        </w:rPr>
      </w:pPr>
      <w:r w:rsidRPr="00C272A9">
        <w:rPr>
          <w:rFonts w:hint="eastAsia"/>
          <w:sz w:val="21"/>
          <w:szCs w:val="21"/>
        </w:rPr>
        <w:t xml:space="preserve">□　　</w:t>
      </w:r>
      <w:r w:rsidR="000A352C" w:rsidRPr="00C272A9">
        <w:rPr>
          <w:rFonts w:hint="eastAsia"/>
          <w:sz w:val="21"/>
          <w:szCs w:val="21"/>
        </w:rPr>
        <w:t>以上の事項に反した場合、補助金の交付を取り消されること及び補助金の返還が必要なことを確認いたしました。</w:t>
      </w:r>
    </w:p>
    <w:p w14:paraId="01D6769B" w14:textId="77777777" w:rsidR="00322793" w:rsidRPr="00C272A9" w:rsidRDefault="00322793" w:rsidP="007A43C9">
      <w:pPr>
        <w:ind w:left="482" w:hangingChars="200" w:hanging="482"/>
        <w:rPr>
          <w:rFonts w:hint="eastAsia"/>
          <w:sz w:val="21"/>
          <w:szCs w:val="21"/>
        </w:rPr>
      </w:pPr>
    </w:p>
    <w:p w14:paraId="1B90C378" w14:textId="77777777" w:rsidR="00A87D56" w:rsidRPr="00C272A9" w:rsidRDefault="00A87D56" w:rsidP="00692854">
      <w:pPr>
        <w:spacing w:line="0" w:lineRule="atLeast"/>
        <w:rPr>
          <w:rFonts w:hint="eastAsia"/>
          <w:sz w:val="18"/>
          <w:szCs w:val="16"/>
        </w:rPr>
      </w:pPr>
      <w:r w:rsidRPr="00C272A9">
        <w:rPr>
          <w:rFonts w:hint="eastAsia"/>
          <w:sz w:val="18"/>
          <w:szCs w:val="16"/>
        </w:rPr>
        <w:t>※要綱第４条第３項第４号</w:t>
      </w:r>
    </w:p>
    <w:p w14:paraId="1BA79E0D" w14:textId="77777777" w:rsidR="00A87D56" w:rsidRPr="00C272A9" w:rsidRDefault="00A87D56" w:rsidP="00692854">
      <w:pPr>
        <w:spacing w:line="0" w:lineRule="atLeast"/>
        <w:rPr>
          <w:rFonts w:hint="eastAsia"/>
          <w:sz w:val="18"/>
          <w:szCs w:val="16"/>
        </w:rPr>
      </w:pPr>
      <w:r w:rsidRPr="00C272A9">
        <w:rPr>
          <w:rFonts w:hint="eastAsia"/>
          <w:sz w:val="18"/>
          <w:szCs w:val="16"/>
        </w:rPr>
        <w:t>(4)</w:t>
      </w:r>
      <w:r w:rsidRPr="00C272A9">
        <w:rPr>
          <w:rFonts w:hint="eastAsia"/>
          <w:sz w:val="18"/>
          <w:szCs w:val="16"/>
        </w:rPr>
        <w:t>所有者及び当該所有者の世帯員全員が、次のいずれにも該当しないこと。</w:t>
      </w:r>
    </w:p>
    <w:p w14:paraId="08671FD5" w14:textId="77777777" w:rsidR="00A87D56" w:rsidRPr="00C272A9" w:rsidRDefault="00B263A4" w:rsidP="00692854">
      <w:pPr>
        <w:spacing w:line="0" w:lineRule="atLeast"/>
        <w:rPr>
          <w:rFonts w:hint="eastAsia"/>
          <w:sz w:val="14"/>
          <w:szCs w:val="16"/>
        </w:rPr>
      </w:pPr>
      <w:r w:rsidRPr="00C272A9">
        <w:rPr>
          <w:rFonts w:hint="eastAsia"/>
          <w:sz w:val="14"/>
          <w:szCs w:val="16"/>
        </w:rPr>
        <w:t>ア</w:t>
      </w:r>
      <w:r w:rsidRPr="00C272A9">
        <w:rPr>
          <w:rFonts w:hint="eastAsia"/>
          <w:sz w:val="14"/>
          <w:szCs w:val="16"/>
        </w:rPr>
        <w:t xml:space="preserve"> </w:t>
      </w:r>
      <w:r w:rsidR="00A87D56" w:rsidRPr="00C272A9">
        <w:rPr>
          <w:rFonts w:hint="eastAsia"/>
          <w:sz w:val="14"/>
          <w:szCs w:val="16"/>
        </w:rPr>
        <w:t>暴力団員による不当な行為の防止等に関する法律（平成３年法律第７７号）第２項第６号に規定する</w:t>
      </w:r>
      <w:r w:rsidR="00A87D56" w:rsidRPr="00C272A9">
        <w:rPr>
          <w:rFonts w:hint="eastAsia"/>
          <w:sz w:val="18"/>
          <w:szCs w:val="18"/>
        </w:rPr>
        <w:t>「暴力団員」</w:t>
      </w:r>
    </w:p>
    <w:p w14:paraId="773CF050" w14:textId="77777777" w:rsidR="00591293" w:rsidRPr="00D10902" w:rsidRDefault="00B263A4" w:rsidP="00D10902">
      <w:pPr>
        <w:spacing w:line="0" w:lineRule="atLeast"/>
        <w:rPr>
          <w:rFonts w:hint="eastAsia"/>
          <w:sz w:val="21"/>
          <w:szCs w:val="20"/>
        </w:rPr>
      </w:pPr>
      <w:r w:rsidRPr="00C272A9">
        <w:rPr>
          <w:rFonts w:hint="eastAsia"/>
          <w:sz w:val="14"/>
          <w:szCs w:val="16"/>
        </w:rPr>
        <w:t>イ</w:t>
      </w:r>
      <w:r w:rsidRPr="00C272A9">
        <w:rPr>
          <w:rFonts w:hint="eastAsia"/>
          <w:sz w:val="14"/>
          <w:szCs w:val="16"/>
        </w:rPr>
        <w:t xml:space="preserve"> </w:t>
      </w:r>
      <w:r w:rsidR="00A87D56" w:rsidRPr="00C272A9">
        <w:rPr>
          <w:rFonts w:hint="eastAsia"/>
          <w:sz w:val="14"/>
          <w:szCs w:val="16"/>
        </w:rPr>
        <w:t>大阪府暴力団排除条例（平成２２年大阪府条例第５８号）第２項第４号に規定する</w:t>
      </w:r>
      <w:r w:rsidR="00A87D56" w:rsidRPr="00C272A9">
        <w:rPr>
          <w:rFonts w:hint="eastAsia"/>
          <w:sz w:val="18"/>
          <w:szCs w:val="18"/>
        </w:rPr>
        <w:t>「暴力団密接関係者」</w:t>
      </w:r>
    </w:p>
    <w:sectPr w:rsidR="00591293" w:rsidRPr="00D10902" w:rsidSect="00D10902">
      <w:footerReference w:type="even" r:id="rId8"/>
      <w:footerReference w:type="default" r:id="rId9"/>
      <w:pgSz w:w="11906" w:h="16838" w:code="9"/>
      <w:pgMar w:top="1021" w:right="1418" w:bottom="510" w:left="1418" w:header="851" w:footer="227" w:gutter="0"/>
      <w:cols w:space="425"/>
      <w:docGrid w:type="linesAndChars" w:linePitch="34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00C03" w14:textId="77777777" w:rsidR="00340479" w:rsidRDefault="00340479">
      <w:r>
        <w:separator/>
      </w:r>
    </w:p>
  </w:endnote>
  <w:endnote w:type="continuationSeparator" w:id="0">
    <w:p w14:paraId="758CD945" w14:textId="77777777" w:rsidR="00340479" w:rsidRDefault="0034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E59C" w14:textId="77777777" w:rsidR="00742A55" w:rsidRDefault="00742A55">
    <w:pPr>
      <w:pStyle w:val="a3"/>
      <w:framePr w:wrap="around" w:vAnchor="text" w:hAnchor="margin" w:xAlign="center" w:y="1"/>
      <w:rPr>
        <w:rStyle w:val="a4"/>
      </w:rPr>
    </w:pPr>
    <w:r>
      <w:rPr>
        <w:rStyle w:val="a4"/>
      </w:rPr>
      <w:fldChar w:fldCharType="begin"/>
    </w:r>
    <w:r>
      <w:rPr>
        <w:rStyle w:val="a4"/>
      </w:rPr>
      <w:instrText xml:space="preserve">PAGE  </w:instrText>
    </w:r>
    <w:r w:rsidR="00F84500">
      <w:rPr>
        <w:rStyle w:val="a4"/>
      </w:rPr>
      <w:fldChar w:fldCharType="separate"/>
    </w:r>
    <w:r w:rsidR="00F84500">
      <w:rPr>
        <w:rStyle w:val="a4"/>
        <w:noProof/>
      </w:rPr>
      <w:t>8</w:t>
    </w:r>
    <w:r>
      <w:rPr>
        <w:rStyle w:val="a4"/>
      </w:rPr>
      <w:fldChar w:fldCharType="end"/>
    </w:r>
  </w:p>
  <w:p w14:paraId="00C85975" w14:textId="77777777" w:rsidR="00742A55" w:rsidRDefault="00742A5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FE14" w14:textId="77777777" w:rsidR="00742A55" w:rsidRDefault="00742A55">
    <w:pPr>
      <w:pStyle w:val="a3"/>
      <w:framePr w:wrap="around" w:vAnchor="text" w:hAnchor="margin" w:xAlign="center" w:y="1"/>
      <w:rPr>
        <w:rStyle w:val="a4"/>
      </w:rPr>
    </w:pPr>
  </w:p>
  <w:p w14:paraId="143737CC" w14:textId="77777777" w:rsidR="00742A55" w:rsidRDefault="00742A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65CC" w14:textId="77777777" w:rsidR="00340479" w:rsidRDefault="00340479">
      <w:r>
        <w:separator/>
      </w:r>
    </w:p>
  </w:footnote>
  <w:footnote w:type="continuationSeparator" w:id="0">
    <w:p w14:paraId="16537779" w14:textId="77777777" w:rsidR="00340479" w:rsidRDefault="0034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083"/>
    <w:multiLevelType w:val="hybridMultilevel"/>
    <w:tmpl w:val="B44C3A2C"/>
    <w:lvl w:ilvl="0" w:tplc="89D43014">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0289018F"/>
    <w:multiLevelType w:val="hybridMultilevel"/>
    <w:tmpl w:val="7A50D1DA"/>
    <w:lvl w:ilvl="0" w:tplc="CB527CB4">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 w15:restartNumberingAfterBreak="0">
    <w:nsid w:val="12E63316"/>
    <w:multiLevelType w:val="hybridMultilevel"/>
    <w:tmpl w:val="FA6EFAD0"/>
    <w:lvl w:ilvl="0" w:tplc="089C9822">
      <w:start w:val="1"/>
      <w:numFmt w:val="decimalFullWidth"/>
      <w:lvlText w:val="（%1）"/>
      <w:lvlJc w:val="left"/>
      <w:pPr>
        <w:tabs>
          <w:tab w:val="num" w:pos="1585"/>
        </w:tabs>
        <w:ind w:left="1585" w:hanging="390"/>
      </w:pPr>
      <w:rPr>
        <w:rFonts w:hint="eastAsia"/>
      </w:rPr>
    </w:lvl>
    <w:lvl w:ilvl="1" w:tplc="04090017" w:tentative="1">
      <w:start w:val="1"/>
      <w:numFmt w:val="aiueoFullWidth"/>
      <w:lvlText w:val="(%2)"/>
      <w:lvlJc w:val="left"/>
      <w:pPr>
        <w:tabs>
          <w:tab w:val="num" w:pos="2035"/>
        </w:tabs>
        <w:ind w:left="2035" w:hanging="420"/>
      </w:pPr>
    </w:lvl>
    <w:lvl w:ilvl="2" w:tplc="04090011" w:tentative="1">
      <w:start w:val="1"/>
      <w:numFmt w:val="decimalEnclosedCircle"/>
      <w:lvlText w:val="%3"/>
      <w:lvlJc w:val="left"/>
      <w:pPr>
        <w:tabs>
          <w:tab w:val="num" w:pos="2455"/>
        </w:tabs>
        <w:ind w:left="2455" w:hanging="420"/>
      </w:pPr>
    </w:lvl>
    <w:lvl w:ilvl="3" w:tplc="0409000F" w:tentative="1">
      <w:start w:val="1"/>
      <w:numFmt w:val="decimal"/>
      <w:lvlText w:val="%4."/>
      <w:lvlJc w:val="left"/>
      <w:pPr>
        <w:tabs>
          <w:tab w:val="num" w:pos="2875"/>
        </w:tabs>
        <w:ind w:left="2875" w:hanging="420"/>
      </w:pPr>
    </w:lvl>
    <w:lvl w:ilvl="4" w:tplc="04090017" w:tentative="1">
      <w:start w:val="1"/>
      <w:numFmt w:val="aiueoFullWidth"/>
      <w:lvlText w:val="(%5)"/>
      <w:lvlJc w:val="left"/>
      <w:pPr>
        <w:tabs>
          <w:tab w:val="num" w:pos="3295"/>
        </w:tabs>
        <w:ind w:left="3295" w:hanging="420"/>
      </w:pPr>
    </w:lvl>
    <w:lvl w:ilvl="5" w:tplc="04090011" w:tentative="1">
      <w:start w:val="1"/>
      <w:numFmt w:val="decimalEnclosedCircle"/>
      <w:lvlText w:val="%6"/>
      <w:lvlJc w:val="left"/>
      <w:pPr>
        <w:tabs>
          <w:tab w:val="num" w:pos="3715"/>
        </w:tabs>
        <w:ind w:left="3715" w:hanging="420"/>
      </w:pPr>
    </w:lvl>
    <w:lvl w:ilvl="6" w:tplc="0409000F" w:tentative="1">
      <w:start w:val="1"/>
      <w:numFmt w:val="decimal"/>
      <w:lvlText w:val="%7."/>
      <w:lvlJc w:val="left"/>
      <w:pPr>
        <w:tabs>
          <w:tab w:val="num" w:pos="4135"/>
        </w:tabs>
        <w:ind w:left="4135" w:hanging="420"/>
      </w:pPr>
    </w:lvl>
    <w:lvl w:ilvl="7" w:tplc="04090017" w:tentative="1">
      <w:start w:val="1"/>
      <w:numFmt w:val="aiueoFullWidth"/>
      <w:lvlText w:val="(%8)"/>
      <w:lvlJc w:val="left"/>
      <w:pPr>
        <w:tabs>
          <w:tab w:val="num" w:pos="4555"/>
        </w:tabs>
        <w:ind w:left="4555" w:hanging="420"/>
      </w:pPr>
    </w:lvl>
    <w:lvl w:ilvl="8" w:tplc="04090011" w:tentative="1">
      <w:start w:val="1"/>
      <w:numFmt w:val="decimalEnclosedCircle"/>
      <w:lvlText w:val="%9"/>
      <w:lvlJc w:val="left"/>
      <w:pPr>
        <w:tabs>
          <w:tab w:val="num" w:pos="4975"/>
        </w:tabs>
        <w:ind w:left="4975" w:hanging="420"/>
      </w:pPr>
    </w:lvl>
  </w:abstractNum>
  <w:abstractNum w:abstractNumId="3" w15:restartNumberingAfterBreak="0">
    <w:nsid w:val="13F72B36"/>
    <w:multiLevelType w:val="hybridMultilevel"/>
    <w:tmpl w:val="58A2D9DE"/>
    <w:lvl w:ilvl="0" w:tplc="67500766">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C0467E"/>
    <w:multiLevelType w:val="hybridMultilevel"/>
    <w:tmpl w:val="5A8052F2"/>
    <w:lvl w:ilvl="0" w:tplc="C5E80A32">
      <w:start w:val="1"/>
      <w:numFmt w:val="decimalEnclosedCircle"/>
      <w:lvlText w:val="%1"/>
      <w:lvlJc w:val="left"/>
      <w:pPr>
        <w:tabs>
          <w:tab w:val="num" w:pos="1267"/>
        </w:tabs>
        <w:ind w:left="1267" w:hanging="360"/>
      </w:pPr>
      <w:rPr>
        <w:rFonts w:eastAsia="ＭＳ 明朝" w:hint="eastAsia"/>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5" w15:restartNumberingAfterBreak="0">
    <w:nsid w:val="1D2964C0"/>
    <w:multiLevelType w:val="hybridMultilevel"/>
    <w:tmpl w:val="CE40F29C"/>
    <w:lvl w:ilvl="0" w:tplc="25A20B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650674"/>
    <w:multiLevelType w:val="hybridMultilevel"/>
    <w:tmpl w:val="9E824B70"/>
    <w:lvl w:ilvl="0" w:tplc="8C7CE082">
      <w:start w:val="1"/>
      <w:numFmt w:val="decimalFullWidth"/>
      <w:lvlText w:val="%1．"/>
      <w:lvlJc w:val="left"/>
      <w:pPr>
        <w:tabs>
          <w:tab w:val="num" w:pos="450"/>
        </w:tabs>
        <w:ind w:left="450" w:hanging="45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C17ACB"/>
    <w:multiLevelType w:val="hybridMultilevel"/>
    <w:tmpl w:val="E8EEA914"/>
    <w:lvl w:ilvl="0" w:tplc="9E9690BC">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BD0AC8"/>
    <w:multiLevelType w:val="hybridMultilevel"/>
    <w:tmpl w:val="71147592"/>
    <w:lvl w:ilvl="0" w:tplc="180A8C28">
      <w:start w:val="1"/>
      <w:numFmt w:val="decimalFullWidth"/>
      <w:lvlText w:val="%1．"/>
      <w:lvlJc w:val="left"/>
      <w:pPr>
        <w:tabs>
          <w:tab w:val="num" w:pos="360"/>
        </w:tabs>
        <w:ind w:left="360" w:hanging="360"/>
      </w:pPr>
      <w:rPr>
        <w:rFonts w:eastAsia="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467790"/>
    <w:multiLevelType w:val="hybridMultilevel"/>
    <w:tmpl w:val="F5B24BA8"/>
    <w:lvl w:ilvl="0" w:tplc="A67C747A">
      <w:start w:val="8"/>
      <w:numFmt w:val="decimalEnclosedCircle"/>
      <w:lvlText w:val="%1"/>
      <w:lvlJc w:val="left"/>
      <w:pPr>
        <w:tabs>
          <w:tab w:val="num" w:pos="1268"/>
        </w:tabs>
        <w:ind w:left="1268" w:hanging="360"/>
      </w:pPr>
      <w:rPr>
        <w:rFonts w:hint="eastAsia"/>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abstractNum w:abstractNumId="10" w15:restartNumberingAfterBreak="0">
    <w:nsid w:val="349024A7"/>
    <w:multiLevelType w:val="hybridMultilevel"/>
    <w:tmpl w:val="5A5E6320"/>
    <w:lvl w:ilvl="0" w:tplc="446444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4C02F2"/>
    <w:multiLevelType w:val="hybridMultilevel"/>
    <w:tmpl w:val="02968EC4"/>
    <w:lvl w:ilvl="0" w:tplc="3F8C5DBC">
      <w:start w:val="1"/>
      <w:numFmt w:val="decimalFullWidth"/>
      <w:lvlText w:val="（%1）"/>
      <w:lvlJc w:val="left"/>
      <w:pPr>
        <w:tabs>
          <w:tab w:val="num" w:pos="1398"/>
        </w:tabs>
        <w:ind w:left="1398" w:hanging="720"/>
      </w:pPr>
      <w:rPr>
        <w:rFonts w:hint="eastAsia"/>
      </w:rPr>
    </w:lvl>
    <w:lvl w:ilvl="1" w:tplc="9E4C6C78">
      <w:start w:val="1"/>
      <w:numFmt w:val="decimalEnclosedCircle"/>
      <w:lvlText w:val="%2"/>
      <w:lvlJc w:val="left"/>
      <w:pPr>
        <w:tabs>
          <w:tab w:val="num" w:pos="1458"/>
        </w:tabs>
        <w:ind w:left="1458" w:hanging="360"/>
      </w:pPr>
      <w:rPr>
        <w:rFonts w:hint="eastAsia"/>
      </w:r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2" w15:restartNumberingAfterBreak="0">
    <w:nsid w:val="3FB6616A"/>
    <w:multiLevelType w:val="hybridMultilevel"/>
    <w:tmpl w:val="9DFC588E"/>
    <w:lvl w:ilvl="0" w:tplc="0E4CBE36">
      <w:start w:val="1"/>
      <w:numFmt w:val="decimalEnclosedCircle"/>
      <w:lvlText w:val="%1"/>
      <w:lvlJc w:val="left"/>
      <w:pPr>
        <w:tabs>
          <w:tab w:val="num" w:pos="1267"/>
        </w:tabs>
        <w:ind w:left="1267" w:hanging="360"/>
      </w:pPr>
      <w:rPr>
        <w:rFonts w:hint="eastAsia"/>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13" w15:restartNumberingAfterBreak="0">
    <w:nsid w:val="4FE00CF1"/>
    <w:multiLevelType w:val="hybridMultilevel"/>
    <w:tmpl w:val="2C6482EC"/>
    <w:lvl w:ilvl="0" w:tplc="4DA051C4">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4" w15:restartNumberingAfterBreak="0">
    <w:nsid w:val="504B2154"/>
    <w:multiLevelType w:val="hybridMultilevel"/>
    <w:tmpl w:val="FFFC1A8E"/>
    <w:lvl w:ilvl="0" w:tplc="31562558">
      <w:start w:val="4"/>
      <w:numFmt w:val="decimalFullWidth"/>
      <w:lvlText w:val="（%1）"/>
      <w:lvlJc w:val="left"/>
      <w:pPr>
        <w:tabs>
          <w:tab w:val="num" w:pos="1286"/>
        </w:tabs>
        <w:ind w:left="1286" w:hanging="1080"/>
      </w:pPr>
      <w:rPr>
        <w:rFonts w:hAnsi="ＭＳ 明朝"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5" w15:restartNumberingAfterBreak="0">
    <w:nsid w:val="53D01CAB"/>
    <w:multiLevelType w:val="hybridMultilevel"/>
    <w:tmpl w:val="5314785E"/>
    <w:lvl w:ilvl="0" w:tplc="C74C5E5C">
      <w:start w:val="1"/>
      <w:numFmt w:val="decimalEnclosedCircle"/>
      <w:lvlText w:val="%1"/>
      <w:lvlJc w:val="left"/>
      <w:pPr>
        <w:tabs>
          <w:tab w:val="num" w:pos="1270"/>
        </w:tabs>
        <w:ind w:left="1270" w:hanging="360"/>
      </w:pPr>
      <w:rPr>
        <w:rFonts w:hint="eastAsia"/>
      </w:rPr>
    </w:lvl>
    <w:lvl w:ilvl="1" w:tplc="04090017" w:tentative="1">
      <w:start w:val="1"/>
      <w:numFmt w:val="aiueoFullWidth"/>
      <w:lvlText w:val="(%2)"/>
      <w:lvlJc w:val="left"/>
      <w:pPr>
        <w:tabs>
          <w:tab w:val="num" w:pos="1750"/>
        </w:tabs>
        <w:ind w:left="1750" w:hanging="420"/>
      </w:pPr>
    </w:lvl>
    <w:lvl w:ilvl="2" w:tplc="04090011" w:tentative="1">
      <w:start w:val="1"/>
      <w:numFmt w:val="decimalEnclosedCircle"/>
      <w:lvlText w:val="%3"/>
      <w:lvlJc w:val="left"/>
      <w:pPr>
        <w:tabs>
          <w:tab w:val="num" w:pos="2170"/>
        </w:tabs>
        <w:ind w:left="2170" w:hanging="420"/>
      </w:pPr>
    </w:lvl>
    <w:lvl w:ilvl="3" w:tplc="0409000F" w:tentative="1">
      <w:start w:val="1"/>
      <w:numFmt w:val="decimal"/>
      <w:lvlText w:val="%4."/>
      <w:lvlJc w:val="left"/>
      <w:pPr>
        <w:tabs>
          <w:tab w:val="num" w:pos="2590"/>
        </w:tabs>
        <w:ind w:left="2590" w:hanging="420"/>
      </w:pPr>
    </w:lvl>
    <w:lvl w:ilvl="4" w:tplc="04090017" w:tentative="1">
      <w:start w:val="1"/>
      <w:numFmt w:val="aiueoFullWidth"/>
      <w:lvlText w:val="(%5)"/>
      <w:lvlJc w:val="left"/>
      <w:pPr>
        <w:tabs>
          <w:tab w:val="num" w:pos="3010"/>
        </w:tabs>
        <w:ind w:left="3010" w:hanging="420"/>
      </w:pPr>
    </w:lvl>
    <w:lvl w:ilvl="5" w:tplc="04090011" w:tentative="1">
      <w:start w:val="1"/>
      <w:numFmt w:val="decimalEnclosedCircle"/>
      <w:lvlText w:val="%6"/>
      <w:lvlJc w:val="left"/>
      <w:pPr>
        <w:tabs>
          <w:tab w:val="num" w:pos="3430"/>
        </w:tabs>
        <w:ind w:left="3430" w:hanging="420"/>
      </w:pPr>
    </w:lvl>
    <w:lvl w:ilvl="6" w:tplc="0409000F" w:tentative="1">
      <w:start w:val="1"/>
      <w:numFmt w:val="decimal"/>
      <w:lvlText w:val="%7."/>
      <w:lvlJc w:val="left"/>
      <w:pPr>
        <w:tabs>
          <w:tab w:val="num" w:pos="3850"/>
        </w:tabs>
        <w:ind w:left="3850" w:hanging="420"/>
      </w:pPr>
    </w:lvl>
    <w:lvl w:ilvl="7" w:tplc="04090017" w:tentative="1">
      <w:start w:val="1"/>
      <w:numFmt w:val="aiueoFullWidth"/>
      <w:lvlText w:val="(%8)"/>
      <w:lvlJc w:val="left"/>
      <w:pPr>
        <w:tabs>
          <w:tab w:val="num" w:pos="4270"/>
        </w:tabs>
        <w:ind w:left="4270" w:hanging="420"/>
      </w:pPr>
    </w:lvl>
    <w:lvl w:ilvl="8" w:tplc="04090011" w:tentative="1">
      <w:start w:val="1"/>
      <w:numFmt w:val="decimalEnclosedCircle"/>
      <w:lvlText w:val="%9"/>
      <w:lvlJc w:val="left"/>
      <w:pPr>
        <w:tabs>
          <w:tab w:val="num" w:pos="4690"/>
        </w:tabs>
        <w:ind w:left="4690" w:hanging="420"/>
      </w:pPr>
    </w:lvl>
  </w:abstractNum>
  <w:abstractNum w:abstractNumId="16" w15:restartNumberingAfterBreak="0">
    <w:nsid w:val="57510F5A"/>
    <w:multiLevelType w:val="hybridMultilevel"/>
    <w:tmpl w:val="B2642DEE"/>
    <w:lvl w:ilvl="0" w:tplc="C6646C86">
      <w:start w:val="6"/>
      <w:numFmt w:val="decimal"/>
      <w:lvlText w:val="(%1)"/>
      <w:lvlJc w:val="left"/>
      <w:pPr>
        <w:tabs>
          <w:tab w:val="num" w:pos="889"/>
        </w:tabs>
        <w:ind w:left="889" w:hanging="720"/>
      </w:pPr>
      <w:rPr>
        <w:rFonts w:hint="eastAsia"/>
      </w:rPr>
    </w:lvl>
    <w:lvl w:ilvl="1" w:tplc="04090017" w:tentative="1">
      <w:start w:val="1"/>
      <w:numFmt w:val="aiueoFullWidth"/>
      <w:lvlText w:val="(%2)"/>
      <w:lvlJc w:val="left"/>
      <w:pPr>
        <w:tabs>
          <w:tab w:val="num" w:pos="1009"/>
        </w:tabs>
        <w:ind w:left="1009" w:hanging="420"/>
      </w:pPr>
    </w:lvl>
    <w:lvl w:ilvl="2" w:tplc="04090011" w:tentative="1">
      <w:start w:val="1"/>
      <w:numFmt w:val="decimalEnclosedCircle"/>
      <w:lvlText w:val="%3"/>
      <w:lvlJc w:val="left"/>
      <w:pPr>
        <w:tabs>
          <w:tab w:val="num" w:pos="1429"/>
        </w:tabs>
        <w:ind w:left="1429" w:hanging="420"/>
      </w:pPr>
    </w:lvl>
    <w:lvl w:ilvl="3" w:tplc="0409000F" w:tentative="1">
      <w:start w:val="1"/>
      <w:numFmt w:val="decimal"/>
      <w:lvlText w:val="%4."/>
      <w:lvlJc w:val="left"/>
      <w:pPr>
        <w:tabs>
          <w:tab w:val="num" w:pos="1849"/>
        </w:tabs>
        <w:ind w:left="1849" w:hanging="420"/>
      </w:pPr>
    </w:lvl>
    <w:lvl w:ilvl="4" w:tplc="04090017" w:tentative="1">
      <w:start w:val="1"/>
      <w:numFmt w:val="aiueoFullWidth"/>
      <w:lvlText w:val="(%5)"/>
      <w:lvlJc w:val="left"/>
      <w:pPr>
        <w:tabs>
          <w:tab w:val="num" w:pos="2269"/>
        </w:tabs>
        <w:ind w:left="2269" w:hanging="420"/>
      </w:pPr>
    </w:lvl>
    <w:lvl w:ilvl="5" w:tplc="04090011" w:tentative="1">
      <w:start w:val="1"/>
      <w:numFmt w:val="decimalEnclosedCircle"/>
      <w:lvlText w:val="%6"/>
      <w:lvlJc w:val="left"/>
      <w:pPr>
        <w:tabs>
          <w:tab w:val="num" w:pos="2689"/>
        </w:tabs>
        <w:ind w:left="2689" w:hanging="420"/>
      </w:pPr>
    </w:lvl>
    <w:lvl w:ilvl="6" w:tplc="0409000F" w:tentative="1">
      <w:start w:val="1"/>
      <w:numFmt w:val="decimal"/>
      <w:lvlText w:val="%7."/>
      <w:lvlJc w:val="left"/>
      <w:pPr>
        <w:tabs>
          <w:tab w:val="num" w:pos="3109"/>
        </w:tabs>
        <w:ind w:left="3109" w:hanging="420"/>
      </w:pPr>
    </w:lvl>
    <w:lvl w:ilvl="7" w:tplc="04090017" w:tentative="1">
      <w:start w:val="1"/>
      <w:numFmt w:val="aiueoFullWidth"/>
      <w:lvlText w:val="(%8)"/>
      <w:lvlJc w:val="left"/>
      <w:pPr>
        <w:tabs>
          <w:tab w:val="num" w:pos="3529"/>
        </w:tabs>
        <w:ind w:left="3529" w:hanging="420"/>
      </w:pPr>
    </w:lvl>
    <w:lvl w:ilvl="8" w:tplc="04090011" w:tentative="1">
      <w:start w:val="1"/>
      <w:numFmt w:val="decimalEnclosedCircle"/>
      <w:lvlText w:val="%9"/>
      <w:lvlJc w:val="left"/>
      <w:pPr>
        <w:tabs>
          <w:tab w:val="num" w:pos="3949"/>
        </w:tabs>
        <w:ind w:left="3949" w:hanging="420"/>
      </w:pPr>
    </w:lvl>
  </w:abstractNum>
  <w:abstractNum w:abstractNumId="17" w15:restartNumberingAfterBreak="0">
    <w:nsid w:val="5B824594"/>
    <w:multiLevelType w:val="hybridMultilevel"/>
    <w:tmpl w:val="F2A2DC36"/>
    <w:lvl w:ilvl="0" w:tplc="BBA65052">
      <w:start w:val="3"/>
      <w:numFmt w:val="bullet"/>
      <w:lvlText w:val="□"/>
      <w:lvlJc w:val="left"/>
      <w:pPr>
        <w:ind w:left="479" w:hanging="360"/>
      </w:pPr>
      <w:rPr>
        <w:rFonts w:ascii="ＭＳ 明朝" w:eastAsia="ＭＳ 明朝" w:hAnsi="ＭＳ 明朝" w:cs="Times New Roman" w:hint="eastAsia"/>
        <w:shd w:val="pct15" w:color="auto" w:fill="FFFFFF"/>
      </w:rPr>
    </w:lvl>
    <w:lvl w:ilvl="1" w:tplc="0409000B" w:tentative="1">
      <w:start w:val="1"/>
      <w:numFmt w:val="bullet"/>
      <w:lvlText w:val=""/>
      <w:lvlJc w:val="left"/>
      <w:pPr>
        <w:ind w:left="959" w:hanging="420"/>
      </w:pPr>
      <w:rPr>
        <w:rFonts w:ascii="Wingdings" w:hAnsi="Wingdings" w:hint="default"/>
      </w:rPr>
    </w:lvl>
    <w:lvl w:ilvl="2" w:tplc="0409000D" w:tentative="1">
      <w:start w:val="1"/>
      <w:numFmt w:val="bullet"/>
      <w:lvlText w:val=""/>
      <w:lvlJc w:val="left"/>
      <w:pPr>
        <w:ind w:left="1379" w:hanging="420"/>
      </w:pPr>
      <w:rPr>
        <w:rFonts w:ascii="Wingdings" w:hAnsi="Wingdings" w:hint="default"/>
      </w:rPr>
    </w:lvl>
    <w:lvl w:ilvl="3" w:tplc="04090001" w:tentative="1">
      <w:start w:val="1"/>
      <w:numFmt w:val="bullet"/>
      <w:lvlText w:val=""/>
      <w:lvlJc w:val="left"/>
      <w:pPr>
        <w:ind w:left="1799" w:hanging="420"/>
      </w:pPr>
      <w:rPr>
        <w:rFonts w:ascii="Wingdings" w:hAnsi="Wingdings" w:hint="default"/>
      </w:rPr>
    </w:lvl>
    <w:lvl w:ilvl="4" w:tplc="0409000B" w:tentative="1">
      <w:start w:val="1"/>
      <w:numFmt w:val="bullet"/>
      <w:lvlText w:val=""/>
      <w:lvlJc w:val="left"/>
      <w:pPr>
        <w:ind w:left="2219" w:hanging="420"/>
      </w:pPr>
      <w:rPr>
        <w:rFonts w:ascii="Wingdings" w:hAnsi="Wingdings" w:hint="default"/>
      </w:rPr>
    </w:lvl>
    <w:lvl w:ilvl="5" w:tplc="0409000D" w:tentative="1">
      <w:start w:val="1"/>
      <w:numFmt w:val="bullet"/>
      <w:lvlText w:val=""/>
      <w:lvlJc w:val="left"/>
      <w:pPr>
        <w:ind w:left="2639" w:hanging="420"/>
      </w:pPr>
      <w:rPr>
        <w:rFonts w:ascii="Wingdings" w:hAnsi="Wingdings" w:hint="default"/>
      </w:rPr>
    </w:lvl>
    <w:lvl w:ilvl="6" w:tplc="04090001" w:tentative="1">
      <w:start w:val="1"/>
      <w:numFmt w:val="bullet"/>
      <w:lvlText w:val=""/>
      <w:lvlJc w:val="left"/>
      <w:pPr>
        <w:ind w:left="3059" w:hanging="420"/>
      </w:pPr>
      <w:rPr>
        <w:rFonts w:ascii="Wingdings" w:hAnsi="Wingdings" w:hint="default"/>
      </w:rPr>
    </w:lvl>
    <w:lvl w:ilvl="7" w:tplc="0409000B" w:tentative="1">
      <w:start w:val="1"/>
      <w:numFmt w:val="bullet"/>
      <w:lvlText w:val=""/>
      <w:lvlJc w:val="left"/>
      <w:pPr>
        <w:ind w:left="3479" w:hanging="420"/>
      </w:pPr>
      <w:rPr>
        <w:rFonts w:ascii="Wingdings" w:hAnsi="Wingdings" w:hint="default"/>
      </w:rPr>
    </w:lvl>
    <w:lvl w:ilvl="8" w:tplc="0409000D" w:tentative="1">
      <w:start w:val="1"/>
      <w:numFmt w:val="bullet"/>
      <w:lvlText w:val=""/>
      <w:lvlJc w:val="left"/>
      <w:pPr>
        <w:ind w:left="3899" w:hanging="420"/>
      </w:pPr>
      <w:rPr>
        <w:rFonts w:ascii="Wingdings" w:hAnsi="Wingdings" w:hint="default"/>
      </w:rPr>
    </w:lvl>
  </w:abstractNum>
  <w:abstractNum w:abstractNumId="18" w15:restartNumberingAfterBreak="0">
    <w:nsid w:val="5BC978B6"/>
    <w:multiLevelType w:val="hybridMultilevel"/>
    <w:tmpl w:val="64126F94"/>
    <w:lvl w:ilvl="0" w:tplc="DD246224">
      <w:start w:val="1"/>
      <w:numFmt w:val="decimalFullWidth"/>
      <w:lvlText w:val="（%1）"/>
      <w:lvlJc w:val="left"/>
      <w:pPr>
        <w:tabs>
          <w:tab w:val="num" w:pos="1398"/>
        </w:tabs>
        <w:ind w:left="1398" w:hanging="720"/>
      </w:pPr>
      <w:rPr>
        <w:rFonts w:hint="eastAsia"/>
      </w:rPr>
    </w:lvl>
    <w:lvl w:ilvl="1" w:tplc="6BBEB242">
      <w:start w:val="6"/>
      <w:numFmt w:val="decimal"/>
      <w:lvlText w:val="(%2)"/>
      <w:lvlJc w:val="left"/>
      <w:pPr>
        <w:tabs>
          <w:tab w:val="num" w:pos="1818"/>
        </w:tabs>
        <w:ind w:left="1818" w:hanging="720"/>
      </w:pPr>
      <w:rPr>
        <w:rFonts w:hint="eastAsia"/>
      </w:rPr>
    </w:lvl>
    <w:lvl w:ilvl="2" w:tplc="04090011" w:tentative="1">
      <w:start w:val="1"/>
      <w:numFmt w:val="decimalEnclosedCircle"/>
      <w:lvlText w:val="%3"/>
      <w:lvlJc w:val="left"/>
      <w:pPr>
        <w:tabs>
          <w:tab w:val="num" w:pos="1938"/>
        </w:tabs>
        <w:ind w:left="1938" w:hanging="420"/>
      </w:pPr>
    </w:lvl>
    <w:lvl w:ilvl="3" w:tplc="0409000F" w:tentative="1">
      <w:start w:val="1"/>
      <w:numFmt w:val="decimal"/>
      <w:lvlText w:val="%4."/>
      <w:lvlJc w:val="left"/>
      <w:pPr>
        <w:tabs>
          <w:tab w:val="num" w:pos="2358"/>
        </w:tabs>
        <w:ind w:left="2358" w:hanging="420"/>
      </w:pPr>
    </w:lvl>
    <w:lvl w:ilvl="4" w:tplc="04090017" w:tentative="1">
      <w:start w:val="1"/>
      <w:numFmt w:val="aiueoFullWidth"/>
      <w:lvlText w:val="(%5)"/>
      <w:lvlJc w:val="left"/>
      <w:pPr>
        <w:tabs>
          <w:tab w:val="num" w:pos="2778"/>
        </w:tabs>
        <w:ind w:left="2778" w:hanging="420"/>
      </w:pPr>
    </w:lvl>
    <w:lvl w:ilvl="5" w:tplc="04090011" w:tentative="1">
      <w:start w:val="1"/>
      <w:numFmt w:val="decimalEnclosedCircle"/>
      <w:lvlText w:val="%6"/>
      <w:lvlJc w:val="left"/>
      <w:pPr>
        <w:tabs>
          <w:tab w:val="num" w:pos="3198"/>
        </w:tabs>
        <w:ind w:left="3198" w:hanging="420"/>
      </w:pPr>
    </w:lvl>
    <w:lvl w:ilvl="6" w:tplc="0409000F" w:tentative="1">
      <w:start w:val="1"/>
      <w:numFmt w:val="decimal"/>
      <w:lvlText w:val="%7."/>
      <w:lvlJc w:val="left"/>
      <w:pPr>
        <w:tabs>
          <w:tab w:val="num" w:pos="3618"/>
        </w:tabs>
        <w:ind w:left="3618" w:hanging="420"/>
      </w:pPr>
    </w:lvl>
    <w:lvl w:ilvl="7" w:tplc="04090017" w:tentative="1">
      <w:start w:val="1"/>
      <w:numFmt w:val="aiueoFullWidth"/>
      <w:lvlText w:val="(%8)"/>
      <w:lvlJc w:val="left"/>
      <w:pPr>
        <w:tabs>
          <w:tab w:val="num" w:pos="4038"/>
        </w:tabs>
        <w:ind w:left="4038" w:hanging="420"/>
      </w:pPr>
    </w:lvl>
    <w:lvl w:ilvl="8" w:tplc="04090011" w:tentative="1">
      <w:start w:val="1"/>
      <w:numFmt w:val="decimalEnclosedCircle"/>
      <w:lvlText w:val="%9"/>
      <w:lvlJc w:val="left"/>
      <w:pPr>
        <w:tabs>
          <w:tab w:val="num" w:pos="4458"/>
        </w:tabs>
        <w:ind w:left="4458" w:hanging="420"/>
      </w:pPr>
    </w:lvl>
  </w:abstractNum>
  <w:abstractNum w:abstractNumId="19" w15:restartNumberingAfterBreak="0">
    <w:nsid w:val="63E04E07"/>
    <w:multiLevelType w:val="hybridMultilevel"/>
    <w:tmpl w:val="D5F4AB7E"/>
    <w:lvl w:ilvl="0" w:tplc="F9609CE0">
      <w:start w:val="9"/>
      <w:numFmt w:val="decimalEnclosedCircle"/>
      <w:lvlText w:val="%1"/>
      <w:lvlJc w:val="left"/>
      <w:pPr>
        <w:tabs>
          <w:tab w:val="num" w:pos="1268"/>
        </w:tabs>
        <w:ind w:left="1268" w:hanging="360"/>
      </w:pPr>
      <w:rPr>
        <w:rFonts w:hint="eastAsia"/>
      </w:rPr>
    </w:lvl>
    <w:lvl w:ilvl="1" w:tplc="04090017" w:tentative="1">
      <w:start w:val="1"/>
      <w:numFmt w:val="aiueoFullWidth"/>
      <w:lvlText w:val="(%2)"/>
      <w:lvlJc w:val="left"/>
      <w:pPr>
        <w:tabs>
          <w:tab w:val="num" w:pos="1748"/>
        </w:tabs>
        <w:ind w:left="1748" w:hanging="420"/>
      </w:pPr>
    </w:lvl>
    <w:lvl w:ilvl="2" w:tplc="04090011" w:tentative="1">
      <w:start w:val="1"/>
      <w:numFmt w:val="decimalEnclosedCircle"/>
      <w:lvlText w:val="%3"/>
      <w:lvlJc w:val="left"/>
      <w:pPr>
        <w:tabs>
          <w:tab w:val="num" w:pos="2168"/>
        </w:tabs>
        <w:ind w:left="2168" w:hanging="420"/>
      </w:pPr>
    </w:lvl>
    <w:lvl w:ilvl="3" w:tplc="0409000F" w:tentative="1">
      <w:start w:val="1"/>
      <w:numFmt w:val="decimal"/>
      <w:lvlText w:val="%4."/>
      <w:lvlJc w:val="left"/>
      <w:pPr>
        <w:tabs>
          <w:tab w:val="num" w:pos="2588"/>
        </w:tabs>
        <w:ind w:left="2588" w:hanging="420"/>
      </w:pPr>
    </w:lvl>
    <w:lvl w:ilvl="4" w:tplc="04090017" w:tentative="1">
      <w:start w:val="1"/>
      <w:numFmt w:val="aiueoFullWidth"/>
      <w:lvlText w:val="(%5)"/>
      <w:lvlJc w:val="left"/>
      <w:pPr>
        <w:tabs>
          <w:tab w:val="num" w:pos="3008"/>
        </w:tabs>
        <w:ind w:left="3008" w:hanging="420"/>
      </w:pPr>
    </w:lvl>
    <w:lvl w:ilvl="5" w:tplc="04090011" w:tentative="1">
      <w:start w:val="1"/>
      <w:numFmt w:val="decimalEnclosedCircle"/>
      <w:lvlText w:val="%6"/>
      <w:lvlJc w:val="left"/>
      <w:pPr>
        <w:tabs>
          <w:tab w:val="num" w:pos="3428"/>
        </w:tabs>
        <w:ind w:left="3428" w:hanging="420"/>
      </w:pPr>
    </w:lvl>
    <w:lvl w:ilvl="6" w:tplc="0409000F" w:tentative="1">
      <w:start w:val="1"/>
      <w:numFmt w:val="decimal"/>
      <w:lvlText w:val="%7."/>
      <w:lvlJc w:val="left"/>
      <w:pPr>
        <w:tabs>
          <w:tab w:val="num" w:pos="3848"/>
        </w:tabs>
        <w:ind w:left="3848" w:hanging="420"/>
      </w:pPr>
    </w:lvl>
    <w:lvl w:ilvl="7" w:tplc="04090017" w:tentative="1">
      <w:start w:val="1"/>
      <w:numFmt w:val="aiueoFullWidth"/>
      <w:lvlText w:val="(%8)"/>
      <w:lvlJc w:val="left"/>
      <w:pPr>
        <w:tabs>
          <w:tab w:val="num" w:pos="4268"/>
        </w:tabs>
        <w:ind w:left="4268" w:hanging="420"/>
      </w:pPr>
    </w:lvl>
    <w:lvl w:ilvl="8" w:tplc="04090011" w:tentative="1">
      <w:start w:val="1"/>
      <w:numFmt w:val="decimalEnclosedCircle"/>
      <w:lvlText w:val="%9"/>
      <w:lvlJc w:val="left"/>
      <w:pPr>
        <w:tabs>
          <w:tab w:val="num" w:pos="4688"/>
        </w:tabs>
        <w:ind w:left="4688" w:hanging="420"/>
      </w:pPr>
    </w:lvl>
  </w:abstractNum>
  <w:abstractNum w:abstractNumId="20" w15:restartNumberingAfterBreak="0">
    <w:nsid w:val="681835F7"/>
    <w:multiLevelType w:val="hybridMultilevel"/>
    <w:tmpl w:val="8DCE9C26"/>
    <w:lvl w:ilvl="0" w:tplc="0DC8F2A6">
      <w:start w:val="1"/>
      <w:numFmt w:val="ideographEnclosedCircle"/>
      <w:lvlText w:val="%1"/>
      <w:lvlJc w:val="left"/>
      <w:pPr>
        <w:ind w:left="615" w:hanging="360"/>
      </w:pPr>
      <w:rPr>
        <w:rFonts w:ascii="Times New Roman" w:hAnsi="Times New Roman"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3931151"/>
    <w:multiLevelType w:val="hybridMultilevel"/>
    <w:tmpl w:val="F2DC8B54"/>
    <w:lvl w:ilvl="0" w:tplc="622C9498">
      <w:start w:val="7"/>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9A86B35"/>
    <w:multiLevelType w:val="hybridMultilevel"/>
    <w:tmpl w:val="AFEA3CD4"/>
    <w:lvl w:ilvl="0" w:tplc="31ACE054">
      <w:start w:val="4"/>
      <w:numFmt w:val="decimalFullWidth"/>
      <w:lvlText w:val="（%1）"/>
      <w:lvlJc w:val="left"/>
      <w:pPr>
        <w:tabs>
          <w:tab w:val="num" w:pos="1286"/>
        </w:tabs>
        <w:ind w:left="1286" w:hanging="108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7B110D89"/>
    <w:multiLevelType w:val="hybridMultilevel"/>
    <w:tmpl w:val="3DD2FC1C"/>
    <w:lvl w:ilvl="0" w:tplc="60B68E78">
      <w:start w:val="2"/>
      <w:numFmt w:val="decimalFullWidth"/>
      <w:lvlText w:val="（%1）"/>
      <w:lvlJc w:val="left"/>
      <w:pPr>
        <w:tabs>
          <w:tab w:val="num" w:pos="1286"/>
        </w:tabs>
        <w:ind w:left="1286" w:hanging="108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num w:numId="1" w16cid:durableId="492332978">
    <w:abstractNumId w:val="11"/>
  </w:num>
  <w:num w:numId="2" w16cid:durableId="1608582514">
    <w:abstractNumId w:val="18"/>
  </w:num>
  <w:num w:numId="3" w16cid:durableId="433789310">
    <w:abstractNumId w:val="4"/>
  </w:num>
  <w:num w:numId="4" w16cid:durableId="491214268">
    <w:abstractNumId w:val="12"/>
  </w:num>
  <w:num w:numId="5" w16cid:durableId="1316954065">
    <w:abstractNumId w:val="2"/>
  </w:num>
  <w:num w:numId="6" w16cid:durableId="1563953657">
    <w:abstractNumId w:val="16"/>
  </w:num>
  <w:num w:numId="7" w16cid:durableId="1013074240">
    <w:abstractNumId w:val="7"/>
  </w:num>
  <w:num w:numId="8" w16cid:durableId="1690721815">
    <w:abstractNumId w:val="3"/>
  </w:num>
  <w:num w:numId="9" w16cid:durableId="1446118700">
    <w:abstractNumId w:val="9"/>
  </w:num>
  <w:num w:numId="10" w16cid:durableId="200243989">
    <w:abstractNumId w:val="15"/>
  </w:num>
  <w:num w:numId="11" w16cid:durableId="399406981">
    <w:abstractNumId w:val="19"/>
  </w:num>
  <w:num w:numId="12" w16cid:durableId="2115975605">
    <w:abstractNumId w:val="13"/>
  </w:num>
  <w:num w:numId="13" w16cid:durableId="426771712">
    <w:abstractNumId w:val="23"/>
  </w:num>
  <w:num w:numId="14" w16cid:durableId="2072118349">
    <w:abstractNumId w:val="21"/>
  </w:num>
  <w:num w:numId="15" w16cid:durableId="911424228">
    <w:abstractNumId w:val="14"/>
  </w:num>
  <w:num w:numId="16" w16cid:durableId="1877308171">
    <w:abstractNumId w:val="0"/>
  </w:num>
  <w:num w:numId="17" w16cid:durableId="851264399">
    <w:abstractNumId w:val="22"/>
  </w:num>
  <w:num w:numId="18" w16cid:durableId="259531703">
    <w:abstractNumId w:val="6"/>
  </w:num>
  <w:num w:numId="19" w16cid:durableId="1866211517">
    <w:abstractNumId w:val="8"/>
  </w:num>
  <w:num w:numId="20" w16cid:durableId="486557808">
    <w:abstractNumId w:val="5"/>
  </w:num>
  <w:num w:numId="21" w16cid:durableId="795484983">
    <w:abstractNumId w:val="10"/>
  </w:num>
  <w:num w:numId="22" w16cid:durableId="595990260">
    <w:abstractNumId w:val="17"/>
  </w:num>
  <w:num w:numId="23" w16cid:durableId="1167087178">
    <w:abstractNumId w:val="1"/>
  </w:num>
  <w:num w:numId="24" w16cid:durableId="6312498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EB"/>
    <w:rsid w:val="00001F62"/>
    <w:rsid w:val="0000789E"/>
    <w:rsid w:val="000114D7"/>
    <w:rsid w:val="000116FF"/>
    <w:rsid w:val="00024676"/>
    <w:rsid w:val="00033FAB"/>
    <w:rsid w:val="00042B20"/>
    <w:rsid w:val="00043724"/>
    <w:rsid w:val="00043B21"/>
    <w:rsid w:val="00057D1B"/>
    <w:rsid w:val="00076677"/>
    <w:rsid w:val="0009124E"/>
    <w:rsid w:val="000977F2"/>
    <w:rsid w:val="000A352C"/>
    <w:rsid w:val="000A753E"/>
    <w:rsid w:val="000B2A76"/>
    <w:rsid w:val="000B2D6A"/>
    <w:rsid w:val="000C1E51"/>
    <w:rsid w:val="000D0B15"/>
    <w:rsid w:val="000E73FD"/>
    <w:rsid w:val="000F14ED"/>
    <w:rsid w:val="001032BF"/>
    <w:rsid w:val="00107D43"/>
    <w:rsid w:val="001201D8"/>
    <w:rsid w:val="001257E3"/>
    <w:rsid w:val="00127CE0"/>
    <w:rsid w:val="00136961"/>
    <w:rsid w:val="0014426C"/>
    <w:rsid w:val="00150240"/>
    <w:rsid w:val="00176A43"/>
    <w:rsid w:val="001930BB"/>
    <w:rsid w:val="001B6410"/>
    <w:rsid w:val="001B7075"/>
    <w:rsid w:val="001C19A6"/>
    <w:rsid w:val="001C23ED"/>
    <w:rsid w:val="001C3BBB"/>
    <w:rsid w:val="001C3CAB"/>
    <w:rsid w:val="001C4EE2"/>
    <w:rsid w:val="001C6B32"/>
    <w:rsid w:val="001D247C"/>
    <w:rsid w:val="001E3EFA"/>
    <w:rsid w:val="001F2F54"/>
    <w:rsid w:val="002002B4"/>
    <w:rsid w:val="002128FA"/>
    <w:rsid w:val="0022085E"/>
    <w:rsid w:val="0024736D"/>
    <w:rsid w:val="0025587F"/>
    <w:rsid w:val="00263C49"/>
    <w:rsid w:val="002808F2"/>
    <w:rsid w:val="002814B4"/>
    <w:rsid w:val="00285793"/>
    <w:rsid w:val="00286FE2"/>
    <w:rsid w:val="002870C9"/>
    <w:rsid w:val="00287201"/>
    <w:rsid w:val="00293885"/>
    <w:rsid w:val="002A2CB8"/>
    <w:rsid w:val="002C3124"/>
    <w:rsid w:val="002C4E84"/>
    <w:rsid w:val="002C5D46"/>
    <w:rsid w:val="002C751F"/>
    <w:rsid w:val="002D6E6C"/>
    <w:rsid w:val="002E2BC7"/>
    <w:rsid w:val="002E61C5"/>
    <w:rsid w:val="002F20C9"/>
    <w:rsid w:val="002F29FC"/>
    <w:rsid w:val="00303689"/>
    <w:rsid w:val="003063B5"/>
    <w:rsid w:val="00322793"/>
    <w:rsid w:val="00331166"/>
    <w:rsid w:val="0033172A"/>
    <w:rsid w:val="00340479"/>
    <w:rsid w:val="003440C1"/>
    <w:rsid w:val="00357F32"/>
    <w:rsid w:val="00362371"/>
    <w:rsid w:val="00363653"/>
    <w:rsid w:val="003645B9"/>
    <w:rsid w:val="0039386B"/>
    <w:rsid w:val="003A37C9"/>
    <w:rsid w:val="003A4572"/>
    <w:rsid w:val="003A5EB9"/>
    <w:rsid w:val="003B3372"/>
    <w:rsid w:val="003C3517"/>
    <w:rsid w:val="003D0FC9"/>
    <w:rsid w:val="003D6AE1"/>
    <w:rsid w:val="003E05C9"/>
    <w:rsid w:val="003E26B8"/>
    <w:rsid w:val="003F2B20"/>
    <w:rsid w:val="00405B69"/>
    <w:rsid w:val="00407A5B"/>
    <w:rsid w:val="004159D3"/>
    <w:rsid w:val="004354A6"/>
    <w:rsid w:val="0045017F"/>
    <w:rsid w:val="00451E7B"/>
    <w:rsid w:val="00460260"/>
    <w:rsid w:val="004807EF"/>
    <w:rsid w:val="0049232C"/>
    <w:rsid w:val="0049777F"/>
    <w:rsid w:val="004A2BBD"/>
    <w:rsid w:val="004B4A11"/>
    <w:rsid w:val="004B679E"/>
    <w:rsid w:val="004C3F71"/>
    <w:rsid w:val="004D3084"/>
    <w:rsid w:val="004D4AD5"/>
    <w:rsid w:val="004E4B06"/>
    <w:rsid w:val="004F10CC"/>
    <w:rsid w:val="00501DC4"/>
    <w:rsid w:val="00501DE8"/>
    <w:rsid w:val="00502FE1"/>
    <w:rsid w:val="0051120C"/>
    <w:rsid w:val="005364E6"/>
    <w:rsid w:val="005369BA"/>
    <w:rsid w:val="0054094B"/>
    <w:rsid w:val="005554F9"/>
    <w:rsid w:val="00561A93"/>
    <w:rsid w:val="005635DB"/>
    <w:rsid w:val="00563AF5"/>
    <w:rsid w:val="00584B3A"/>
    <w:rsid w:val="00591293"/>
    <w:rsid w:val="00595841"/>
    <w:rsid w:val="005B72B0"/>
    <w:rsid w:val="005D5073"/>
    <w:rsid w:val="005E143E"/>
    <w:rsid w:val="005E4B61"/>
    <w:rsid w:val="005F27D9"/>
    <w:rsid w:val="00606AC1"/>
    <w:rsid w:val="00621BF3"/>
    <w:rsid w:val="00635586"/>
    <w:rsid w:val="00636451"/>
    <w:rsid w:val="00646DE8"/>
    <w:rsid w:val="00647B7E"/>
    <w:rsid w:val="00650795"/>
    <w:rsid w:val="00653217"/>
    <w:rsid w:val="00662BA8"/>
    <w:rsid w:val="00664577"/>
    <w:rsid w:val="00680CC3"/>
    <w:rsid w:val="00681241"/>
    <w:rsid w:val="00692854"/>
    <w:rsid w:val="00695922"/>
    <w:rsid w:val="006979FB"/>
    <w:rsid w:val="006B195C"/>
    <w:rsid w:val="006B2613"/>
    <w:rsid w:val="006B7887"/>
    <w:rsid w:val="006B7964"/>
    <w:rsid w:val="006D05B8"/>
    <w:rsid w:val="006E6E50"/>
    <w:rsid w:val="006F4F10"/>
    <w:rsid w:val="0072077B"/>
    <w:rsid w:val="00723417"/>
    <w:rsid w:val="00724177"/>
    <w:rsid w:val="00733555"/>
    <w:rsid w:val="00742987"/>
    <w:rsid w:val="00742A55"/>
    <w:rsid w:val="00743D10"/>
    <w:rsid w:val="00745AFD"/>
    <w:rsid w:val="007672EB"/>
    <w:rsid w:val="00771AD0"/>
    <w:rsid w:val="00780CB9"/>
    <w:rsid w:val="00782566"/>
    <w:rsid w:val="00784CF4"/>
    <w:rsid w:val="00797584"/>
    <w:rsid w:val="007A16AC"/>
    <w:rsid w:val="007A2CED"/>
    <w:rsid w:val="007A43C9"/>
    <w:rsid w:val="007B1075"/>
    <w:rsid w:val="007B75BA"/>
    <w:rsid w:val="007D1F20"/>
    <w:rsid w:val="007F02C8"/>
    <w:rsid w:val="00803CDD"/>
    <w:rsid w:val="00813AD1"/>
    <w:rsid w:val="00831EBE"/>
    <w:rsid w:val="00833FE6"/>
    <w:rsid w:val="00845BCB"/>
    <w:rsid w:val="00847FB7"/>
    <w:rsid w:val="008556DC"/>
    <w:rsid w:val="00860621"/>
    <w:rsid w:val="008766D0"/>
    <w:rsid w:val="008827F5"/>
    <w:rsid w:val="00883638"/>
    <w:rsid w:val="00897A5C"/>
    <w:rsid w:val="008A4652"/>
    <w:rsid w:val="008B0127"/>
    <w:rsid w:val="008B608C"/>
    <w:rsid w:val="008C55B0"/>
    <w:rsid w:val="008D3A47"/>
    <w:rsid w:val="008F0C87"/>
    <w:rsid w:val="008F7777"/>
    <w:rsid w:val="009014A8"/>
    <w:rsid w:val="0090591E"/>
    <w:rsid w:val="00905D7E"/>
    <w:rsid w:val="009108B2"/>
    <w:rsid w:val="009115E9"/>
    <w:rsid w:val="00912A08"/>
    <w:rsid w:val="00914EB4"/>
    <w:rsid w:val="0095698D"/>
    <w:rsid w:val="009624ED"/>
    <w:rsid w:val="00965886"/>
    <w:rsid w:val="00965A55"/>
    <w:rsid w:val="00971F8B"/>
    <w:rsid w:val="00984728"/>
    <w:rsid w:val="00991741"/>
    <w:rsid w:val="009A5FC7"/>
    <w:rsid w:val="009A660A"/>
    <w:rsid w:val="009A6F9E"/>
    <w:rsid w:val="009B2EC3"/>
    <w:rsid w:val="009D6463"/>
    <w:rsid w:val="009E09BB"/>
    <w:rsid w:val="009F2A37"/>
    <w:rsid w:val="00A01B1A"/>
    <w:rsid w:val="00A12A8A"/>
    <w:rsid w:val="00A14FAD"/>
    <w:rsid w:val="00A239FB"/>
    <w:rsid w:val="00A26F6B"/>
    <w:rsid w:val="00A335F3"/>
    <w:rsid w:val="00A354FD"/>
    <w:rsid w:val="00A40ECA"/>
    <w:rsid w:val="00A50919"/>
    <w:rsid w:val="00A539E2"/>
    <w:rsid w:val="00A565EE"/>
    <w:rsid w:val="00A610D2"/>
    <w:rsid w:val="00A631DD"/>
    <w:rsid w:val="00A64A22"/>
    <w:rsid w:val="00A71FC0"/>
    <w:rsid w:val="00A87D56"/>
    <w:rsid w:val="00A95B45"/>
    <w:rsid w:val="00AA62B0"/>
    <w:rsid w:val="00AC3CA1"/>
    <w:rsid w:val="00AD0CE2"/>
    <w:rsid w:val="00AE07BB"/>
    <w:rsid w:val="00AE0ED6"/>
    <w:rsid w:val="00AE235B"/>
    <w:rsid w:val="00AE3FCC"/>
    <w:rsid w:val="00AF7AEC"/>
    <w:rsid w:val="00AF7D53"/>
    <w:rsid w:val="00B007BD"/>
    <w:rsid w:val="00B03578"/>
    <w:rsid w:val="00B06D42"/>
    <w:rsid w:val="00B233E2"/>
    <w:rsid w:val="00B263A4"/>
    <w:rsid w:val="00B34420"/>
    <w:rsid w:val="00B37F8A"/>
    <w:rsid w:val="00B61D90"/>
    <w:rsid w:val="00B63F57"/>
    <w:rsid w:val="00B7002E"/>
    <w:rsid w:val="00B7531D"/>
    <w:rsid w:val="00B92E83"/>
    <w:rsid w:val="00B9699D"/>
    <w:rsid w:val="00BC1B41"/>
    <w:rsid w:val="00BC4816"/>
    <w:rsid w:val="00BC4CB6"/>
    <w:rsid w:val="00BD055A"/>
    <w:rsid w:val="00BE23DA"/>
    <w:rsid w:val="00BF2893"/>
    <w:rsid w:val="00C00626"/>
    <w:rsid w:val="00C0748D"/>
    <w:rsid w:val="00C07CFB"/>
    <w:rsid w:val="00C15291"/>
    <w:rsid w:val="00C16415"/>
    <w:rsid w:val="00C203B9"/>
    <w:rsid w:val="00C21E33"/>
    <w:rsid w:val="00C23837"/>
    <w:rsid w:val="00C250D8"/>
    <w:rsid w:val="00C25F73"/>
    <w:rsid w:val="00C272A9"/>
    <w:rsid w:val="00C442D3"/>
    <w:rsid w:val="00C45003"/>
    <w:rsid w:val="00C604AF"/>
    <w:rsid w:val="00C609A8"/>
    <w:rsid w:val="00C61068"/>
    <w:rsid w:val="00C8097E"/>
    <w:rsid w:val="00C927D6"/>
    <w:rsid w:val="00C96826"/>
    <w:rsid w:val="00CA1291"/>
    <w:rsid w:val="00CA142C"/>
    <w:rsid w:val="00CA3CA3"/>
    <w:rsid w:val="00CA71B5"/>
    <w:rsid w:val="00CA7631"/>
    <w:rsid w:val="00CC0BE9"/>
    <w:rsid w:val="00CC3E42"/>
    <w:rsid w:val="00CD0127"/>
    <w:rsid w:val="00CD30BE"/>
    <w:rsid w:val="00CD3667"/>
    <w:rsid w:val="00CD4ECD"/>
    <w:rsid w:val="00D03EE9"/>
    <w:rsid w:val="00D056AE"/>
    <w:rsid w:val="00D10902"/>
    <w:rsid w:val="00D128FB"/>
    <w:rsid w:val="00D36186"/>
    <w:rsid w:val="00D5488D"/>
    <w:rsid w:val="00D711CA"/>
    <w:rsid w:val="00D80699"/>
    <w:rsid w:val="00D85AAB"/>
    <w:rsid w:val="00D931F2"/>
    <w:rsid w:val="00D943FE"/>
    <w:rsid w:val="00D95CB5"/>
    <w:rsid w:val="00D975D2"/>
    <w:rsid w:val="00DE2098"/>
    <w:rsid w:val="00DF4581"/>
    <w:rsid w:val="00E14C9E"/>
    <w:rsid w:val="00E2091A"/>
    <w:rsid w:val="00E218C5"/>
    <w:rsid w:val="00E25C3B"/>
    <w:rsid w:val="00E51AC5"/>
    <w:rsid w:val="00E539A2"/>
    <w:rsid w:val="00E557F3"/>
    <w:rsid w:val="00E612F6"/>
    <w:rsid w:val="00E731BD"/>
    <w:rsid w:val="00E74A5D"/>
    <w:rsid w:val="00E80C6D"/>
    <w:rsid w:val="00E84633"/>
    <w:rsid w:val="00EA1531"/>
    <w:rsid w:val="00EC4781"/>
    <w:rsid w:val="00EC61E9"/>
    <w:rsid w:val="00ED24FC"/>
    <w:rsid w:val="00ED6577"/>
    <w:rsid w:val="00EF13B5"/>
    <w:rsid w:val="00EF2684"/>
    <w:rsid w:val="00F1310C"/>
    <w:rsid w:val="00F26FCB"/>
    <w:rsid w:val="00F3508F"/>
    <w:rsid w:val="00F4198D"/>
    <w:rsid w:val="00F659A1"/>
    <w:rsid w:val="00F7333F"/>
    <w:rsid w:val="00F83895"/>
    <w:rsid w:val="00F84500"/>
    <w:rsid w:val="00F909EF"/>
    <w:rsid w:val="00FD7B06"/>
    <w:rsid w:val="00FE3784"/>
    <w:rsid w:val="00FE3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163ECEE"/>
  <w15:chartTrackingRefBased/>
  <w15:docId w15:val="{005190D8-EAFA-49D3-A70E-1F3AA003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7D9"/>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Document Map"/>
    <w:basedOn w:val="a"/>
    <w:semiHidden/>
    <w:pPr>
      <w:shd w:val="clear" w:color="auto" w:fill="000080"/>
    </w:pPr>
    <w:rPr>
      <w:rFonts w:ascii="Arial" w:hAnsi="Arial"/>
    </w:rPr>
  </w:style>
  <w:style w:type="paragraph" w:styleId="a6">
    <w:name w:val="Date"/>
    <w:basedOn w:val="a"/>
    <w:next w:val="a"/>
    <w:rPr>
      <w:sz w:val="36"/>
      <w:szCs w:val="36"/>
    </w:rPr>
  </w:style>
  <w:style w:type="paragraph" w:styleId="a7">
    <w:name w:val="Body Text Indent"/>
    <w:basedOn w:val="a"/>
    <w:pPr>
      <w:ind w:leftChars="300" w:left="680"/>
    </w:pPr>
  </w:style>
  <w:style w:type="character" w:styleId="a8">
    <w:name w:val="Hyperlink"/>
    <w:rPr>
      <w:color w:val="0000FF"/>
      <w:u w:val="single"/>
    </w:rPr>
  </w:style>
  <w:style w:type="paragraph" w:styleId="2">
    <w:name w:val="Body Text Indent 2"/>
    <w:basedOn w:val="a"/>
    <w:pPr>
      <w:ind w:leftChars="500" w:left="1134"/>
    </w:pPr>
    <w:rPr>
      <w:color w:val="000000"/>
    </w:rPr>
  </w:style>
  <w:style w:type="paragraph" w:styleId="3">
    <w:name w:val="Body Text Indent 3"/>
    <w:basedOn w:val="a"/>
    <w:pPr>
      <w:ind w:leftChars="500" w:left="1134" w:firstLineChars="100" w:firstLine="227"/>
    </w:pPr>
    <w:rPr>
      <w:color w:val="000000"/>
    </w:rPr>
  </w:style>
  <w:style w:type="character" w:styleId="a9">
    <w:name w:val="FollowedHyperlink"/>
    <w:rPr>
      <w:color w:val="800080"/>
      <w:u w:val="single"/>
    </w:rPr>
  </w:style>
  <w:style w:type="paragraph" w:customStyle="1" w:styleId="aa">
    <w:name w:val="ﾋﾞｼﾞﾈｽ書院"/>
    <w:pPr>
      <w:widowControl w:val="0"/>
      <w:wordWrap w:val="0"/>
      <w:autoSpaceDE w:val="0"/>
      <w:autoSpaceDN w:val="0"/>
      <w:adjustRightInd w:val="0"/>
      <w:spacing w:line="403" w:lineRule="exact"/>
      <w:jc w:val="both"/>
    </w:pPr>
    <w:rPr>
      <w:rFonts w:ascii="ＭＳ 明朝" w:hAnsi="ＭＳ 明朝"/>
      <w:spacing w:val="5"/>
      <w:sz w:val="24"/>
      <w:szCs w:val="24"/>
    </w:rPr>
  </w:style>
  <w:style w:type="paragraph" w:customStyle="1" w:styleId="ab">
    <w:name w:val="一太郎"/>
    <w:pPr>
      <w:widowControl w:val="0"/>
      <w:wordWrap w:val="0"/>
      <w:autoSpaceDE w:val="0"/>
      <w:autoSpaceDN w:val="0"/>
      <w:adjustRightInd w:val="0"/>
      <w:spacing w:line="361" w:lineRule="exact"/>
      <w:jc w:val="both"/>
    </w:pPr>
    <w:rPr>
      <w:rFonts w:ascii="Times New Roman" w:hAnsi="Times New Roman"/>
      <w:spacing w:val="-1"/>
      <w:sz w:val="21"/>
      <w:szCs w:val="21"/>
    </w:rPr>
  </w:style>
  <w:style w:type="paragraph" w:styleId="ac">
    <w:name w:val="Note Heading"/>
    <w:basedOn w:val="a"/>
    <w:next w:val="a"/>
    <w:pPr>
      <w:jc w:val="center"/>
    </w:pPr>
    <w:rPr>
      <w:rFonts w:ascii="ＭＳ ゴシック" w:hAnsi="ＭＳ ゴシック"/>
      <w:spacing w:val="-1"/>
      <w:kern w:val="0"/>
      <w:szCs w:val="21"/>
      <w:u w:val="double"/>
    </w:rPr>
  </w:style>
  <w:style w:type="paragraph" w:styleId="ad">
    <w:name w:val="Closing"/>
    <w:basedOn w:val="a"/>
    <w:pPr>
      <w:jc w:val="right"/>
    </w:pPr>
    <w:rPr>
      <w:rFonts w:ascii="ＭＳ ゴシック" w:hAnsi="ＭＳ ゴシック"/>
      <w:spacing w:val="-1"/>
      <w:kern w:val="0"/>
      <w:szCs w:val="21"/>
      <w:u w:val="double"/>
    </w:rPr>
  </w:style>
  <w:style w:type="paragraph" w:styleId="ae">
    <w:name w:val="header"/>
    <w:basedOn w:val="a"/>
    <w:pPr>
      <w:tabs>
        <w:tab w:val="center" w:pos="4252"/>
        <w:tab w:val="right" w:pos="8504"/>
      </w:tabs>
      <w:snapToGrid w:val="0"/>
    </w:pPr>
  </w:style>
  <w:style w:type="paragraph" w:styleId="af">
    <w:name w:val="Balloon Text"/>
    <w:basedOn w:val="a"/>
    <w:semiHidden/>
    <w:rsid w:val="00ED657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059EF-F793-438E-B9C6-95DE3D1F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vt:lpstr>
      <vt:lpstr>２００５</vt:lpstr>
    </vt:vector>
  </TitlesOfParts>
  <Company>job</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dc:title>
  <dc:subject/>
  <dc:creator>job</dc:creator>
  <cp:keywords/>
  <cp:lastModifiedBy>高槻市</cp:lastModifiedBy>
  <cp:revision>2</cp:revision>
  <cp:lastPrinted>2021-03-03T01:52:00Z</cp:lastPrinted>
  <dcterms:created xsi:type="dcterms:W3CDTF">2025-03-27T07:41:00Z</dcterms:created>
  <dcterms:modified xsi:type="dcterms:W3CDTF">2025-03-27T07:41:00Z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-245514794</vt:i4>
  </property>
  <property fmtid="{D5CDD505-2E9C-101B-9397-08002B2CF9AE}" pid="3" name="_EmailSubject">
    <vt:lpwstr>民間耐震診断補助事業担当者様へ（至急）</vt:lpwstr>
  </property>
  <property fmtid="{D5CDD505-2E9C-101B-9397-08002B2CF9AE}" pid="4" name="_AuthorEmail">
    <vt:lpwstr>OhiraK@mbox.pref.osaka.jp</vt:lpwstr>
  </property>
  <property fmtid="{D5CDD505-2E9C-101B-9397-08002B2CF9AE}" pid="5" name="_AuthorEmailDisplayName">
    <vt:lpwstr>大平 幸一</vt:lpwstr>
  </property>
  <property fmtid="{D5CDD505-2E9C-101B-9397-08002B2CF9AE}" pid="6" name="_ReviewingToolsShownOnce">
    <vt:lpwstr/>
  </property>
</Properties>
</file>