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A92" w:rsidRPr="00482A4A" w:rsidRDefault="00101A92" w:rsidP="001F0322">
      <w:pPr>
        <w:rPr>
          <w:b/>
          <w:bCs/>
          <w:u w:val="single"/>
        </w:rPr>
      </w:pPr>
    </w:p>
    <w:p w:rsidR="00C516C2" w:rsidRDefault="00C516C2">
      <w:pPr>
        <w:jc w:val="center"/>
        <w:rPr>
          <w:b/>
          <w:bCs/>
          <w:sz w:val="28"/>
        </w:rPr>
      </w:pPr>
      <w:r>
        <w:rPr>
          <w:rFonts w:hint="eastAsia"/>
          <w:b/>
          <w:bCs/>
          <w:sz w:val="28"/>
        </w:rPr>
        <w:t>制限付一般競争入札参加</w:t>
      </w:r>
      <w:r w:rsidR="006D61B6">
        <w:rPr>
          <w:rFonts w:hint="eastAsia"/>
          <w:b/>
          <w:bCs/>
          <w:sz w:val="28"/>
        </w:rPr>
        <w:t>申請</w:t>
      </w:r>
      <w:r>
        <w:rPr>
          <w:rFonts w:hint="eastAsia"/>
          <w:b/>
          <w:bCs/>
          <w:sz w:val="28"/>
        </w:rPr>
        <w:t>書</w:t>
      </w:r>
    </w:p>
    <w:p w:rsidR="00101A92" w:rsidRPr="00880077" w:rsidRDefault="00101A92">
      <w:pPr>
        <w:jc w:val="center"/>
        <w:rPr>
          <w:b/>
          <w:bCs/>
          <w:sz w:val="28"/>
        </w:rPr>
      </w:pPr>
    </w:p>
    <w:p w:rsidR="00C516C2" w:rsidRPr="00B22E45" w:rsidRDefault="00480BB3">
      <w:pPr>
        <w:wordWrap w:val="0"/>
        <w:jc w:val="right"/>
        <w:rPr>
          <w:sz w:val="22"/>
          <w:szCs w:val="22"/>
        </w:rPr>
      </w:pPr>
      <w:r>
        <w:rPr>
          <w:rFonts w:hint="eastAsia"/>
          <w:sz w:val="22"/>
          <w:szCs w:val="22"/>
        </w:rPr>
        <w:t>令和８</w:t>
      </w:r>
      <w:r w:rsidR="00C516C2" w:rsidRPr="00B22E45">
        <w:rPr>
          <w:rFonts w:hint="eastAsia"/>
          <w:sz w:val="22"/>
          <w:szCs w:val="22"/>
        </w:rPr>
        <w:t>年　　月　　日</w:t>
      </w:r>
    </w:p>
    <w:p w:rsidR="00C516C2" w:rsidRDefault="00C516C2">
      <w:pPr>
        <w:rPr>
          <w:sz w:val="22"/>
          <w:szCs w:val="22"/>
        </w:rPr>
      </w:pPr>
      <w:r w:rsidRPr="00B22E45">
        <w:rPr>
          <w:rFonts w:hint="eastAsia"/>
          <w:sz w:val="22"/>
          <w:szCs w:val="22"/>
        </w:rPr>
        <w:t>（</w:t>
      </w:r>
      <w:r w:rsidR="00961C37">
        <w:rPr>
          <w:rFonts w:hint="eastAsia"/>
          <w:sz w:val="22"/>
          <w:szCs w:val="22"/>
        </w:rPr>
        <w:t>宛</w:t>
      </w:r>
      <w:r w:rsidRPr="00B22E45">
        <w:rPr>
          <w:rFonts w:hint="eastAsia"/>
          <w:sz w:val="22"/>
          <w:szCs w:val="22"/>
        </w:rPr>
        <w:t>先）高</w:t>
      </w:r>
      <w:r w:rsidRPr="00B22E45">
        <w:rPr>
          <w:rFonts w:hint="eastAsia"/>
          <w:sz w:val="22"/>
          <w:szCs w:val="22"/>
        </w:rPr>
        <w:t xml:space="preserve"> </w:t>
      </w:r>
      <w:r w:rsidRPr="00B22E45">
        <w:rPr>
          <w:rFonts w:hint="eastAsia"/>
          <w:sz w:val="22"/>
          <w:szCs w:val="22"/>
        </w:rPr>
        <w:t>槻</w:t>
      </w:r>
      <w:r w:rsidRPr="00B22E45">
        <w:rPr>
          <w:rFonts w:hint="eastAsia"/>
          <w:sz w:val="22"/>
          <w:szCs w:val="22"/>
        </w:rPr>
        <w:t xml:space="preserve"> </w:t>
      </w:r>
      <w:r w:rsidRPr="00B22E45">
        <w:rPr>
          <w:rFonts w:hint="eastAsia"/>
          <w:sz w:val="22"/>
          <w:szCs w:val="22"/>
        </w:rPr>
        <w:t>市</w:t>
      </w:r>
      <w:r w:rsidRPr="00B22E45">
        <w:rPr>
          <w:rFonts w:hint="eastAsia"/>
          <w:sz w:val="22"/>
          <w:szCs w:val="22"/>
        </w:rPr>
        <w:t xml:space="preserve"> </w:t>
      </w:r>
      <w:r w:rsidR="00E64A74">
        <w:rPr>
          <w:rFonts w:hint="eastAsia"/>
          <w:sz w:val="22"/>
          <w:szCs w:val="22"/>
        </w:rPr>
        <w:t>長</w:t>
      </w:r>
    </w:p>
    <w:p w:rsidR="00E64A74" w:rsidRPr="00B22E45" w:rsidRDefault="00E64A74">
      <w:pPr>
        <w:rPr>
          <w:sz w:val="22"/>
          <w:szCs w:val="22"/>
        </w:rPr>
      </w:pPr>
    </w:p>
    <w:p w:rsidR="00E64A74" w:rsidRDefault="00C516C2" w:rsidP="00E64A74">
      <w:pPr>
        <w:ind w:right="960" w:firstLineChars="2000" w:firstLine="4810"/>
        <w:rPr>
          <w:kern w:val="0"/>
          <w:sz w:val="22"/>
          <w:szCs w:val="22"/>
        </w:rPr>
      </w:pPr>
      <w:r w:rsidRPr="00E64A74">
        <w:rPr>
          <w:rFonts w:hint="eastAsia"/>
          <w:kern w:val="0"/>
          <w:sz w:val="22"/>
          <w:szCs w:val="22"/>
        </w:rPr>
        <w:t>所在地</w:t>
      </w:r>
    </w:p>
    <w:p w:rsidR="00C516C2" w:rsidRPr="00E64A74" w:rsidRDefault="00E64A74" w:rsidP="00E64A74">
      <w:pPr>
        <w:ind w:right="960" w:firstLineChars="1500" w:firstLine="3607"/>
        <w:rPr>
          <w:kern w:val="0"/>
          <w:sz w:val="22"/>
          <w:szCs w:val="22"/>
        </w:rPr>
      </w:pPr>
      <w:r>
        <w:rPr>
          <w:rFonts w:hint="eastAsia"/>
          <w:kern w:val="0"/>
          <w:sz w:val="22"/>
          <w:szCs w:val="22"/>
        </w:rPr>
        <w:t>（申込者）</w:t>
      </w:r>
      <w:r w:rsidR="00C516C2" w:rsidRPr="00E64A74">
        <w:rPr>
          <w:rFonts w:hint="eastAsia"/>
          <w:kern w:val="0"/>
          <w:sz w:val="22"/>
          <w:szCs w:val="22"/>
        </w:rPr>
        <w:t>商号又は名称</w:t>
      </w:r>
      <w:r>
        <w:rPr>
          <w:rFonts w:hint="eastAsia"/>
          <w:kern w:val="0"/>
          <w:sz w:val="22"/>
          <w:szCs w:val="22"/>
        </w:rPr>
        <w:t xml:space="preserve">　　</w:t>
      </w:r>
    </w:p>
    <w:p w:rsidR="00C516C2" w:rsidRPr="00B22E45" w:rsidRDefault="00C516C2" w:rsidP="00E64A74">
      <w:pPr>
        <w:ind w:firstLineChars="2000" w:firstLine="4810"/>
        <w:rPr>
          <w:sz w:val="22"/>
          <w:szCs w:val="22"/>
        </w:rPr>
      </w:pPr>
      <w:r w:rsidRPr="00E64A74">
        <w:rPr>
          <w:rFonts w:hint="eastAsia"/>
          <w:kern w:val="0"/>
          <w:sz w:val="22"/>
          <w:szCs w:val="22"/>
        </w:rPr>
        <w:t>代表者職氏名</w:t>
      </w:r>
      <w:r w:rsidRPr="00B22E45">
        <w:rPr>
          <w:rFonts w:hint="eastAsia"/>
          <w:sz w:val="22"/>
          <w:szCs w:val="22"/>
        </w:rPr>
        <w:t xml:space="preserve">　</w:t>
      </w:r>
      <w:r w:rsidR="00E64A74">
        <w:rPr>
          <w:rFonts w:hint="eastAsia"/>
          <w:sz w:val="22"/>
          <w:szCs w:val="22"/>
        </w:rPr>
        <w:t xml:space="preserve"> </w:t>
      </w:r>
      <w:r w:rsidR="00E64A74">
        <w:rPr>
          <w:rFonts w:hint="eastAsia"/>
          <w:sz w:val="22"/>
          <w:szCs w:val="22"/>
        </w:rPr>
        <w:t xml:space="preserve">　　　</w:t>
      </w:r>
      <w:r w:rsidR="00E64A74">
        <w:rPr>
          <w:sz w:val="22"/>
          <w:szCs w:val="22"/>
        </w:rPr>
        <w:t xml:space="preserve"> </w:t>
      </w:r>
      <w:r w:rsidRPr="00B22E45">
        <w:rPr>
          <w:rFonts w:hint="eastAsia"/>
          <w:sz w:val="22"/>
          <w:szCs w:val="22"/>
        </w:rPr>
        <w:t xml:space="preserve">　　　　　　　印</w:t>
      </w:r>
    </w:p>
    <w:p w:rsidR="00101A92" w:rsidRPr="00E64A74" w:rsidRDefault="00101A92">
      <w:pPr>
        <w:rPr>
          <w:sz w:val="22"/>
          <w:szCs w:val="22"/>
        </w:rPr>
      </w:pPr>
    </w:p>
    <w:p w:rsidR="00E45AC4" w:rsidRDefault="00E45AC4">
      <w:pPr>
        <w:rPr>
          <w:sz w:val="22"/>
          <w:szCs w:val="22"/>
        </w:rPr>
      </w:pPr>
    </w:p>
    <w:p w:rsidR="00443CDA" w:rsidRPr="00B22E45" w:rsidRDefault="00443CDA">
      <w:pPr>
        <w:rPr>
          <w:sz w:val="22"/>
          <w:szCs w:val="22"/>
        </w:rPr>
      </w:pPr>
    </w:p>
    <w:p w:rsidR="009A7241" w:rsidRPr="00F96C46" w:rsidRDefault="00A04AB8" w:rsidP="00A111ED">
      <w:pPr>
        <w:rPr>
          <w:sz w:val="22"/>
          <w:szCs w:val="22"/>
        </w:rPr>
      </w:pPr>
      <w:r w:rsidRPr="00B22E45">
        <w:rPr>
          <w:rFonts w:hint="eastAsia"/>
          <w:sz w:val="22"/>
          <w:szCs w:val="22"/>
        </w:rPr>
        <w:t xml:space="preserve">　</w:t>
      </w:r>
      <w:r w:rsidR="00480BB3" w:rsidRPr="00480BB3">
        <w:rPr>
          <w:rFonts w:hint="eastAsia"/>
          <w:sz w:val="22"/>
          <w:szCs w:val="22"/>
        </w:rPr>
        <w:t>第３次高槻市障がい者基本計画並びに高槻市第８期障がい福祉計画及び第４期障がい児福祉計画策定支援業務</w:t>
      </w:r>
      <w:r w:rsidR="00A111ED" w:rsidRPr="00A111ED">
        <w:rPr>
          <w:rFonts w:hint="eastAsia"/>
          <w:sz w:val="22"/>
          <w:szCs w:val="22"/>
        </w:rPr>
        <w:t>委託</w:t>
      </w:r>
      <w:r w:rsidR="007C3D64" w:rsidRPr="00F96C46">
        <w:rPr>
          <w:rFonts w:hint="eastAsia"/>
          <w:sz w:val="22"/>
          <w:szCs w:val="22"/>
        </w:rPr>
        <w:t>に係る</w:t>
      </w:r>
      <w:r w:rsidR="00C516C2" w:rsidRPr="00F96C46">
        <w:rPr>
          <w:rFonts w:hint="eastAsia"/>
          <w:sz w:val="22"/>
          <w:szCs w:val="22"/>
        </w:rPr>
        <w:t>制限付一般競争入札に</w:t>
      </w:r>
      <w:r w:rsidR="000B4211">
        <w:rPr>
          <w:rFonts w:hint="eastAsia"/>
          <w:sz w:val="22"/>
          <w:szCs w:val="22"/>
        </w:rPr>
        <w:t>参加したいので、指定の書類を添えて申請</w:t>
      </w:r>
      <w:r w:rsidR="00A111ED" w:rsidRPr="00A111ED">
        <w:rPr>
          <w:rFonts w:hint="eastAsia"/>
          <w:sz w:val="22"/>
          <w:szCs w:val="22"/>
        </w:rPr>
        <w:t>いたします。なお、</w:t>
      </w:r>
      <w:r w:rsidR="000B4211">
        <w:rPr>
          <w:rFonts w:hint="eastAsia"/>
          <w:sz w:val="22"/>
          <w:szCs w:val="22"/>
        </w:rPr>
        <w:t>下記の</w:t>
      </w:r>
      <w:r w:rsidR="00A111ED">
        <w:rPr>
          <w:rFonts w:hint="eastAsia"/>
          <w:sz w:val="22"/>
          <w:szCs w:val="22"/>
        </w:rPr>
        <w:t>記載内容について</w:t>
      </w:r>
      <w:r w:rsidR="00A111ED" w:rsidRPr="00F96C46">
        <w:rPr>
          <w:rFonts w:hint="eastAsia"/>
          <w:sz w:val="22"/>
          <w:szCs w:val="22"/>
        </w:rPr>
        <w:t>事実と相違ないこと</w:t>
      </w:r>
      <w:r w:rsidR="00A111ED">
        <w:rPr>
          <w:rFonts w:hint="eastAsia"/>
          <w:sz w:val="22"/>
          <w:szCs w:val="22"/>
        </w:rPr>
        <w:t>及び</w:t>
      </w:r>
      <w:r w:rsidR="00A111ED" w:rsidRPr="00A111ED">
        <w:rPr>
          <w:rFonts w:hint="eastAsia"/>
          <w:sz w:val="22"/>
          <w:szCs w:val="22"/>
        </w:rPr>
        <w:t>落札者となった場合には、本入札条件をすべて受諾することを誓約</w:t>
      </w:r>
      <w:r w:rsidR="002E76F2">
        <w:rPr>
          <w:rFonts w:hint="eastAsia"/>
          <w:sz w:val="22"/>
          <w:szCs w:val="22"/>
        </w:rPr>
        <w:t>いた</w:t>
      </w:r>
      <w:r w:rsidR="00A111ED" w:rsidRPr="00A111ED">
        <w:rPr>
          <w:rFonts w:hint="eastAsia"/>
          <w:sz w:val="22"/>
          <w:szCs w:val="22"/>
        </w:rPr>
        <w:t>します。</w:t>
      </w:r>
    </w:p>
    <w:p w:rsidR="007A2A1C" w:rsidRDefault="007A2A1C" w:rsidP="009A7241">
      <w:pPr>
        <w:rPr>
          <w:sz w:val="22"/>
          <w:szCs w:val="22"/>
        </w:rPr>
      </w:pPr>
    </w:p>
    <w:p w:rsidR="0021197E" w:rsidRDefault="0021197E" w:rsidP="009A7241">
      <w:pPr>
        <w:rPr>
          <w:sz w:val="22"/>
          <w:szCs w:val="22"/>
        </w:rPr>
      </w:pPr>
    </w:p>
    <w:p w:rsidR="00443CDA" w:rsidRPr="00101A92" w:rsidRDefault="00443CDA" w:rsidP="009A7241">
      <w:pPr>
        <w:rPr>
          <w:sz w:val="22"/>
          <w:szCs w:val="22"/>
        </w:rPr>
      </w:pPr>
    </w:p>
    <w:p w:rsidR="00816805" w:rsidRPr="00101A92" w:rsidRDefault="00C516C2" w:rsidP="00101A92">
      <w:pPr>
        <w:pStyle w:val="a4"/>
        <w:rPr>
          <w:sz w:val="22"/>
          <w:szCs w:val="22"/>
        </w:rPr>
      </w:pPr>
      <w:r w:rsidRPr="00B22E45">
        <w:rPr>
          <w:rFonts w:hint="eastAsia"/>
          <w:sz w:val="22"/>
          <w:szCs w:val="22"/>
        </w:rPr>
        <w:t>記</w:t>
      </w:r>
    </w:p>
    <w:p w:rsidR="0021197E" w:rsidRPr="00907C24" w:rsidRDefault="0021197E" w:rsidP="00D50D16">
      <w:pPr>
        <w:rPr>
          <w:rFonts w:hint="eastAsia"/>
          <w:b/>
          <w:bCs/>
          <w:kern w:val="0"/>
          <w:u w:val="single"/>
        </w:rPr>
      </w:pPr>
    </w:p>
    <w:p w:rsidR="00C516C2" w:rsidRPr="00907C24" w:rsidRDefault="00E57B02">
      <w:r>
        <w:rPr>
          <w:rFonts w:hint="eastAsia"/>
          <w:b/>
          <w:bCs/>
        </w:rPr>
        <w:t>１</w:t>
      </w:r>
      <w:r w:rsidR="00C95C05">
        <w:rPr>
          <w:rFonts w:hint="eastAsia"/>
          <w:b/>
          <w:bCs/>
        </w:rPr>
        <w:t xml:space="preserve">　資格要件</w:t>
      </w:r>
      <w:r w:rsidR="00C516C2" w:rsidRPr="00907C24">
        <w:rPr>
          <w:rFonts w:hint="eastAsia"/>
          <w:sz w:val="21"/>
        </w:rPr>
        <w:t>（各項目の右欄の</w:t>
      </w:r>
      <w:r w:rsidR="00C516C2" w:rsidRPr="00907C24">
        <w:rPr>
          <w:rFonts w:hint="eastAsia"/>
        </w:rPr>
        <w:t>□</w:t>
      </w:r>
      <w:r w:rsidR="00C516C2" w:rsidRPr="00907C24">
        <w:rPr>
          <w:rFonts w:hint="eastAsia"/>
          <w:sz w:val="21"/>
        </w:rPr>
        <w:t>にチェックを入れてください</w:t>
      </w:r>
      <w:r w:rsidR="00C516C2" w:rsidRPr="00907C24">
        <w:rPr>
          <w:rFonts w:hint="eastAsia"/>
        </w:rPr>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6"/>
        <w:gridCol w:w="6612"/>
        <w:gridCol w:w="2390"/>
      </w:tblGrid>
      <w:tr w:rsidR="00F6179F" w:rsidRPr="00907C24" w:rsidTr="005E6DE6">
        <w:trPr>
          <w:cantSplit/>
          <w:trHeight w:val="1134"/>
        </w:trPr>
        <w:tc>
          <w:tcPr>
            <w:tcW w:w="315" w:type="pct"/>
            <w:vAlign w:val="center"/>
          </w:tcPr>
          <w:p w:rsidR="00F6179F" w:rsidRPr="00F6179F" w:rsidRDefault="00F6179F" w:rsidP="0021197E">
            <w:pPr>
              <w:jc w:val="both"/>
              <w:rPr>
                <w:rFonts w:ascii="ＭＳ 明朝" w:hAnsi="ＭＳ 明朝"/>
                <w:sz w:val="21"/>
                <w:szCs w:val="21"/>
              </w:rPr>
            </w:pPr>
            <w:r w:rsidRPr="00F6179F">
              <w:rPr>
                <w:rFonts w:ascii="ＭＳ 明朝" w:hAnsi="ＭＳ 明朝" w:hint="eastAsia"/>
                <w:sz w:val="21"/>
                <w:szCs w:val="21"/>
              </w:rPr>
              <w:t>(1</w:t>
            </w:r>
            <w:r w:rsidRPr="00F6179F">
              <w:rPr>
                <w:rFonts w:ascii="ＭＳ 明朝" w:hAnsi="ＭＳ 明朝"/>
                <w:sz w:val="21"/>
                <w:szCs w:val="21"/>
              </w:rPr>
              <w:t>)</w:t>
            </w:r>
          </w:p>
        </w:tc>
        <w:tc>
          <w:tcPr>
            <w:tcW w:w="3441" w:type="pct"/>
            <w:vAlign w:val="center"/>
          </w:tcPr>
          <w:p w:rsidR="00F6179F" w:rsidRDefault="00480BB3" w:rsidP="0021197E">
            <w:pPr>
              <w:jc w:val="both"/>
              <w:rPr>
                <w:sz w:val="21"/>
                <w:szCs w:val="21"/>
              </w:rPr>
            </w:pPr>
            <w:r w:rsidRPr="00480BB3">
              <w:rPr>
                <w:rFonts w:hint="eastAsia"/>
                <w:sz w:val="21"/>
                <w:szCs w:val="21"/>
              </w:rPr>
              <w:t>地方自治法施行令第１６７条の４の規定に該当しない者であること。</w:t>
            </w:r>
          </w:p>
        </w:tc>
        <w:tc>
          <w:tcPr>
            <w:tcW w:w="1244" w:type="pct"/>
            <w:vAlign w:val="center"/>
          </w:tcPr>
          <w:p w:rsidR="00F6179F" w:rsidRPr="00DB4ACA" w:rsidRDefault="00F6179F" w:rsidP="0021197E">
            <w:pPr>
              <w:ind w:left="230" w:hangingChars="100" w:hanging="230"/>
              <w:jc w:val="both"/>
              <w:rPr>
                <w:sz w:val="21"/>
                <w:szCs w:val="21"/>
              </w:rPr>
            </w:pPr>
            <w:r w:rsidRPr="00DB4ACA">
              <w:rPr>
                <w:rFonts w:hint="eastAsia"/>
                <w:sz w:val="21"/>
                <w:szCs w:val="21"/>
              </w:rPr>
              <w:t>□該当しません</w:t>
            </w:r>
            <w:r w:rsidR="00C95C05">
              <w:rPr>
                <w:rFonts w:hint="eastAsia"/>
                <w:sz w:val="21"/>
                <w:szCs w:val="21"/>
              </w:rPr>
              <w:t>。</w:t>
            </w:r>
          </w:p>
        </w:tc>
      </w:tr>
      <w:tr w:rsidR="002E76F2" w:rsidRPr="00907C24" w:rsidTr="005E6DE6">
        <w:trPr>
          <w:cantSplit/>
          <w:trHeight w:val="1134"/>
        </w:trPr>
        <w:tc>
          <w:tcPr>
            <w:tcW w:w="315" w:type="pct"/>
            <w:vAlign w:val="center"/>
          </w:tcPr>
          <w:p w:rsidR="002E76F2" w:rsidRPr="00F6179F" w:rsidRDefault="002E76F2" w:rsidP="0021197E">
            <w:pPr>
              <w:jc w:val="both"/>
              <w:rPr>
                <w:rFonts w:ascii="ＭＳ 明朝" w:hAnsi="ＭＳ 明朝"/>
                <w:sz w:val="21"/>
                <w:szCs w:val="21"/>
              </w:rPr>
            </w:pPr>
            <w:r w:rsidRPr="00F6179F">
              <w:rPr>
                <w:rFonts w:ascii="ＭＳ 明朝" w:hAnsi="ＭＳ 明朝" w:hint="eastAsia"/>
                <w:sz w:val="21"/>
                <w:szCs w:val="21"/>
              </w:rPr>
              <w:t>(</w:t>
            </w:r>
            <w:r>
              <w:rPr>
                <w:rFonts w:ascii="ＭＳ 明朝" w:hAnsi="ＭＳ 明朝"/>
                <w:sz w:val="21"/>
                <w:szCs w:val="21"/>
              </w:rPr>
              <w:t>2</w:t>
            </w:r>
            <w:r w:rsidRPr="00F6179F">
              <w:rPr>
                <w:rFonts w:ascii="ＭＳ 明朝" w:hAnsi="ＭＳ 明朝"/>
                <w:sz w:val="21"/>
                <w:szCs w:val="21"/>
              </w:rPr>
              <w:t>)</w:t>
            </w:r>
          </w:p>
        </w:tc>
        <w:tc>
          <w:tcPr>
            <w:tcW w:w="3441" w:type="pct"/>
            <w:vAlign w:val="center"/>
          </w:tcPr>
          <w:p w:rsidR="002E76F2" w:rsidRDefault="00480BB3" w:rsidP="00480BB3">
            <w:pPr>
              <w:jc w:val="both"/>
              <w:rPr>
                <w:sz w:val="21"/>
                <w:szCs w:val="21"/>
              </w:rPr>
            </w:pPr>
            <w:r w:rsidRPr="00480BB3">
              <w:rPr>
                <w:rFonts w:hint="eastAsia"/>
                <w:sz w:val="21"/>
                <w:szCs w:val="21"/>
              </w:rPr>
              <w:t>本市の令和８年度入札参加有資格者名簿（物品等各種契約）登載業者であり、取扱商品（業務）項目において２２</w:t>
            </w:r>
            <w:r w:rsidRPr="00480BB3">
              <w:rPr>
                <w:rFonts w:ascii="Times New Roman" w:hAnsi="Times New Roman"/>
                <w:sz w:val="21"/>
                <w:szCs w:val="21"/>
              </w:rPr>
              <w:t>Ⅽ</w:t>
            </w:r>
            <w:r w:rsidRPr="00480BB3">
              <w:rPr>
                <w:rFonts w:hint="eastAsia"/>
                <w:sz w:val="21"/>
                <w:szCs w:val="21"/>
              </w:rPr>
              <w:t>「計画策定」を含んでいる者であること。</w:t>
            </w:r>
          </w:p>
        </w:tc>
        <w:tc>
          <w:tcPr>
            <w:tcW w:w="1244" w:type="pct"/>
            <w:vAlign w:val="center"/>
          </w:tcPr>
          <w:p w:rsidR="002E76F2" w:rsidRPr="00DB4ACA" w:rsidRDefault="002E76F2" w:rsidP="0021197E">
            <w:pPr>
              <w:jc w:val="both"/>
              <w:rPr>
                <w:sz w:val="21"/>
                <w:szCs w:val="21"/>
              </w:rPr>
            </w:pPr>
            <w:r w:rsidRPr="00DB4ACA">
              <w:rPr>
                <w:rFonts w:hint="eastAsia"/>
                <w:sz w:val="21"/>
                <w:szCs w:val="21"/>
              </w:rPr>
              <w:t>□登録されています</w:t>
            </w:r>
            <w:r w:rsidR="00C95C05">
              <w:rPr>
                <w:rFonts w:hint="eastAsia"/>
                <w:sz w:val="21"/>
                <w:szCs w:val="21"/>
              </w:rPr>
              <w:t>。</w:t>
            </w:r>
          </w:p>
        </w:tc>
      </w:tr>
      <w:tr w:rsidR="002E76F2" w:rsidRPr="00907C24" w:rsidTr="005E6DE6">
        <w:trPr>
          <w:cantSplit/>
          <w:trHeight w:val="1134"/>
        </w:trPr>
        <w:tc>
          <w:tcPr>
            <w:tcW w:w="315" w:type="pct"/>
            <w:vAlign w:val="center"/>
          </w:tcPr>
          <w:p w:rsidR="002E76F2" w:rsidRPr="00F6179F" w:rsidRDefault="002E76F2" w:rsidP="0021197E">
            <w:pPr>
              <w:jc w:val="both"/>
              <w:rPr>
                <w:rFonts w:ascii="ＭＳ 明朝" w:hAnsi="ＭＳ 明朝"/>
                <w:sz w:val="21"/>
                <w:szCs w:val="21"/>
              </w:rPr>
            </w:pPr>
            <w:r w:rsidRPr="00F6179F">
              <w:rPr>
                <w:rFonts w:ascii="ＭＳ 明朝" w:hAnsi="ＭＳ 明朝" w:hint="eastAsia"/>
                <w:sz w:val="21"/>
                <w:szCs w:val="21"/>
              </w:rPr>
              <w:t>(</w:t>
            </w:r>
            <w:r>
              <w:rPr>
                <w:rFonts w:ascii="ＭＳ 明朝" w:hAnsi="ＭＳ 明朝"/>
                <w:sz w:val="21"/>
                <w:szCs w:val="21"/>
              </w:rPr>
              <w:t>3</w:t>
            </w:r>
            <w:r w:rsidRPr="00F6179F">
              <w:rPr>
                <w:rFonts w:ascii="ＭＳ 明朝" w:hAnsi="ＭＳ 明朝"/>
                <w:sz w:val="21"/>
                <w:szCs w:val="21"/>
              </w:rPr>
              <w:t>)</w:t>
            </w:r>
          </w:p>
        </w:tc>
        <w:tc>
          <w:tcPr>
            <w:tcW w:w="3441" w:type="pct"/>
            <w:vAlign w:val="center"/>
          </w:tcPr>
          <w:p w:rsidR="002E76F2" w:rsidRDefault="00480BB3" w:rsidP="0021197E">
            <w:pPr>
              <w:jc w:val="both"/>
              <w:rPr>
                <w:sz w:val="21"/>
                <w:szCs w:val="21"/>
              </w:rPr>
            </w:pPr>
            <w:r w:rsidRPr="00480BB3">
              <w:rPr>
                <w:rFonts w:hint="eastAsia"/>
                <w:sz w:val="21"/>
                <w:szCs w:val="21"/>
              </w:rPr>
              <w:t>公告の日から入札日までの間、高槻市指名停止措置要領に基づく指名停止の措置を受けていない者であること。</w:t>
            </w:r>
          </w:p>
        </w:tc>
        <w:tc>
          <w:tcPr>
            <w:tcW w:w="1244" w:type="pct"/>
            <w:vAlign w:val="center"/>
          </w:tcPr>
          <w:p w:rsidR="002E76F2" w:rsidRPr="00DB4ACA" w:rsidRDefault="002E76F2" w:rsidP="0021197E">
            <w:pPr>
              <w:ind w:left="230" w:hangingChars="100" w:hanging="230"/>
              <w:jc w:val="both"/>
              <w:rPr>
                <w:sz w:val="21"/>
                <w:szCs w:val="21"/>
              </w:rPr>
            </w:pPr>
            <w:r w:rsidRPr="00DB4ACA">
              <w:rPr>
                <w:rFonts w:hint="eastAsia"/>
                <w:sz w:val="21"/>
                <w:szCs w:val="21"/>
              </w:rPr>
              <w:t>□指名停止期間中ではありません</w:t>
            </w:r>
            <w:r w:rsidR="00C95C05">
              <w:rPr>
                <w:rFonts w:hint="eastAsia"/>
                <w:sz w:val="21"/>
                <w:szCs w:val="21"/>
              </w:rPr>
              <w:t>。</w:t>
            </w:r>
          </w:p>
        </w:tc>
      </w:tr>
      <w:tr w:rsidR="000D4A04" w:rsidRPr="00907C24" w:rsidTr="005E6DE6">
        <w:trPr>
          <w:cantSplit/>
          <w:trHeight w:val="1134"/>
        </w:trPr>
        <w:tc>
          <w:tcPr>
            <w:tcW w:w="315" w:type="pct"/>
            <w:vAlign w:val="center"/>
          </w:tcPr>
          <w:p w:rsidR="000D4A04" w:rsidRPr="00F6179F" w:rsidRDefault="000D4A04" w:rsidP="000D4A04">
            <w:pPr>
              <w:jc w:val="both"/>
              <w:rPr>
                <w:rFonts w:ascii="ＭＳ 明朝" w:hAnsi="ＭＳ 明朝"/>
                <w:sz w:val="21"/>
                <w:szCs w:val="21"/>
              </w:rPr>
            </w:pPr>
            <w:r w:rsidRPr="00F6179F">
              <w:rPr>
                <w:rFonts w:ascii="ＭＳ 明朝" w:hAnsi="ＭＳ 明朝" w:hint="eastAsia"/>
                <w:sz w:val="21"/>
                <w:szCs w:val="21"/>
              </w:rPr>
              <w:t>(</w:t>
            </w:r>
            <w:r>
              <w:rPr>
                <w:rFonts w:ascii="ＭＳ 明朝" w:hAnsi="ＭＳ 明朝"/>
                <w:sz w:val="21"/>
                <w:szCs w:val="21"/>
              </w:rPr>
              <w:t>4</w:t>
            </w:r>
            <w:r w:rsidRPr="00F6179F">
              <w:rPr>
                <w:rFonts w:ascii="ＭＳ 明朝" w:hAnsi="ＭＳ 明朝"/>
                <w:sz w:val="21"/>
                <w:szCs w:val="21"/>
              </w:rPr>
              <w:t>)</w:t>
            </w:r>
          </w:p>
        </w:tc>
        <w:tc>
          <w:tcPr>
            <w:tcW w:w="3441" w:type="pct"/>
            <w:vAlign w:val="center"/>
          </w:tcPr>
          <w:p w:rsidR="000D4A04" w:rsidRPr="002E76F2" w:rsidRDefault="00480BB3" w:rsidP="000D4A04">
            <w:pPr>
              <w:jc w:val="both"/>
              <w:rPr>
                <w:sz w:val="21"/>
                <w:szCs w:val="21"/>
              </w:rPr>
            </w:pPr>
            <w:r w:rsidRPr="00480BB3">
              <w:rPr>
                <w:rFonts w:hint="eastAsia"/>
                <w:sz w:val="21"/>
                <w:szCs w:val="21"/>
              </w:rPr>
              <w:t>公告の日から入札日までの間、高槻市公共工事等及び売払い等の契約における暴力団排除措置要領に基づく入札参加除外の措置を受けていない者であること。また、同要領別表に掲げる措置要件に該当しない者であること。</w:t>
            </w:r>
          </w:p>
        </w:tc>
        <w:tc>
          <w:tcPr>
            <w:tcW w:w="1244" w:type="pct"/>
            <w:vAlign w:val="center"/>
          </w:tcPr>
          <w:p w:rsidR="000D4A04" w:rsidRPr="00DB4ACA" w:rsidRDefault="000D4A04" w:rsidP="00480BB3">
            <w:pPr>
              <w:ind w:left="230" w:hangingChars="100" w:hanging="230"/>
              <w:jc w:val="both"/>
              <w:rPr>
                <w:sz w:val="21"/>
                <w:szCs w:val="21"/>
                <w:shd w:val="pct15" w:color="auto" w:fill="FFFFFF"/>
              </w:rPr>
            </w:pPr>
            <w:r>
              <w:rPr>
                <w:rFonts w:hint="eastAsia"/>
                <w:sz w:val="21"/>
                <w:szCs w:val="21"/>
              </w:rPr>
              <w:t>□</w:t>
            </w:r>
            <w:r w:rsidR="00480BB3">
              <w:rPr>
                <w:rFonts w:hint="eastAsia"/>
                <w:sz w:val="21"/>
                <w:szCs w:val="21"/>
              </w:rPr>
              <w:t>受けていません・</w:t>
            </w:r>
            <w:bookmarkStart w:id="0" w:name="_GoBack"/>
            <w:bookmarkEnd w:id="0"/>
            <w:r w:rsidR="00480BB3">
              <w:rPr>
                <w:rFonts w:hint="eastAsia"/>
                <w:sz w:val="21"/>
                <w:szCs w:val="21"/>
              </w:rPr>
              <w:t>該当しません。</w:t>
            </w:r>
          </w:p>
        </w:tc>
      </w:tr>
      <w:tr w:rsidR="00F6179F" w:rsidRPr="00907C24" w:rsidTr="005E6DE6">
        <w:trPr>
          <w:cantSplit/>
          <w:trHeight w:val="1134"/>
        </w:trPr>
        <w:tc>
          <w:tcPr>
            <w:tcW w:w="315" w:type="pct"/>
            <w:vAlign w:val="center"/>
          </w:tcPr>
          <w:p w:rsidR="00F6179F" w:rsidRPr="00F6179F" w:rsidRDefault="00F6179F" w:rsidP="0021197E">
            <w:pPr>
              <w:jc w:val="both"/>
              <w:rPr>
                <w:rFonts w:ascii="ＭＳ 明朝" w:hAnsi="ＭＳ 明朝"/>
                <w:sz w:val="21"/>
                <w:szCs w:val="21"/>
              </w:rPr>
            </w:pPr>
            <w:r w:rsidRPr="00F6179F">
              <w:rPr>
                <w:rFonts w:ascii="ＭＳ 明朝" w:hAnsi="ＭＳ 明朝" w:hint="eastAsia"/>
                <w:sz w:val="21"/>
                <w:szCs w:val="21"/>
              </w:rPr>
              <w:t>(</w:t>
            </w:r>
            <w:r w:rsidR="000F7E05">
              <w:rPr>
                <w:rFonts w:ascii="ＭＳ 明朝" w:hAnsi="ＭＳ 明朝" w:hint="eastAsia"/>
                <w:sz w:val="21"/>
                <w:szCs w:val="21"/>
              </w:rPr>
              <w:t>5</w:t>
            </w:r>
            <w:r w:rsidRPr="00F6179F">
              <w:rPr>
                <w:rFonts w:ascii="ＭＳ 明朝" w:hAnsi="ＭＳ 明朝"/>
                <w:sz w:val="21"/>
                <w:szCs w:val="21"/>
              </w:rPr>
              <w:t>)</w:t>
            </w:r>
          </w:p>
        </w:tc>
        <w:tc>
          <w:tcPr>
            <w:tcW w:w="3441" w:type="pct"/>
            <w:vAlign w:val="center"/>
          </w:tcPr>
          <w:p w:rsidR="00F6179F" w:rsidRPr="00DB4ACA" w:rsidRDefault="00480BB3" w:rsidP="009751F5">
            <w:pPr>
              <w:jc w:val="both"/>
              <w:rPr>
                <w:sz w:val="21"/>
                <w:szCs w:val="21"/>
                <w:shd w:val="pct15" w:color="auto" w:fill="FFFFFF"/>
              </w:rPr>
            </w:pPr>
            <w:r w:rsidRPr="00480BB3">
              <w:rPr>
                <w:rFonts w:hint="eastAsia"/>
                <w:sz w:val="21"/>
                <w:szCs w:val="21"/>
              </w:rPr>
              <w:t>過去５年以内に、中核市以上（都道府県を含む）の同種の基本計画策定支援業務実績３件以上を有すること</w:t>
            </w:r>
            <w:r w:rsidRPr="00480BB3">
              <w:rPr>
                <w:rFonts w:hint="eastAsia"/>
                <w:sz w:val="21"/>
                <w:szCs w:val="21"/>
              </w:rPr>
              <w:t xml:space="preserve"> </w:t>
            </w:r>
            <w:r w:rsidRPr="00480BB3">
              <w:rPr>
                <w:rFonts w:hint="eastAsia"/>
                <w:sz w:val="21"/>
                <w:szCs w:val="21"/>
              </w:rPr>
              <w:t>。また、過去５年以内に、高槻市における福祉分野の計画策定支援業務（調査業務のみも含む）の受託実績を有すること。</w:t>
            </w:r>
          </w:p>
        </w:tc>
        <w:tc>
          <w:tcPr>
            <w:tcW w:w="1244" w:type="pct"/>
            <w:vAlign w:val="center"/>
          </w:tcPr>
          <w:p w:rsidR="00F6179F" w:rsidRPr="00DB4ACA" w:rsidRDefault="00480BB3" w:rsidP="0021197E">
            <w:pPr>
              <w:ind w:left="230" w:hangingChars="100" w:hanging="230"/>
              <w:jc w:val="both"/>
              <w:rPr>
                <w:sz w:val="21"/>
                <w:szCs w:val="21"/>
                <w:shd w:val="pct15" w:color="auto" w:fill="FFFFFF"/>
              </w:rPr>
            </w:pPr>
            <w:r>
              <w:rPr>
                <w:rFonts w:hint="eastAsia"/>
                <w:sz w:val="21"/>
                <w:szCs w:val="21"/>
              </w:rPr>
              <w:t>□有してい</w:t>
            </w:r>
            <w:r w:rsidR="00F6179F">
              <w:rPr>
                <w:rFonts w:hint="eastAsia"/>
                <w:sz w:val="21"/>
                <w:szCs w:val="21"/>
              </w:rPr>
              <w:t>ます</w:t>
            </w:r>
            <w:r w:rsidR="00C95C05">
              <w:rPr>
                <w:rFonts w:hint="eastAsia"/>
                <w:sz w:val="21"/>
                <w:szCs w:val="21"/>
              </w:rPr>
              <w:t>。</w:t>
            </w:r>
          </w:p>
        </w:tc>
      </w:tr>
      <w:tr w:rsidR="00C95C05" w:rsidRPr="00907C24" w:rsidTr="005E6DE6">
        <w:trPr>
          <w:cantSplit/>
          <w:trHeight w:val="1134"/>
        </w:trPr>
        <w:tc>
          <w:tcPr>
            <w:tcW w:w="315" w:type="pct"/>
            <w:vAlign w:val="center"/>
          </w:tcPr>
          <w:p w:rsidR="00C95C05" w:rsidRPr="00F6179F" w:rsidRDefault="00C95C05" w:rsidP="0021197E">
            <w:pPr>
              <w:jc w:val="both"/>
              <w:rPr>
                <w:rFonts w:ascii="ＭＳ 明朝" w:hAnsi="ＭＳ 明朝"/>
                <w:sz w:val="21"/>
                <w:szCs w:val="21"/>
              </w:rPr>
            </w:pPr>
            <w:r w:rsidRPr="00F6179F">
              <w:rPr>
                <w:rFonts w:ascii="ＭＳ 明朝" w:hAnsi="ＭＳ 明朝" w:hint="eastAsia"/>
                <w:sz w:val="21"/>
                <w:szCs w:val="21"/>
              </w:rPr>
              <w:t>(</w:t>
            </w:r>
            <w:r>
              <w:rPr>
                <w:rFonts w:ascii="ＭＳ 明朝" w:hAnsi="ＭＳ 明朝" w:hint="eastAsia"/>
                <w:sz w:val="21"/>
                <w:szCs w:val="21"/>
              </w:rPr>
              <w:t>6</w:t>
            </w:r>
            <w:r w:rsidRPr="00F6179F">
              <w:rPr>
                <w:rFonts w:ascii="ＭＳ 明朝" w:hAnsi="ＭＳ 明朝"/>
                <w:sz w:val="21"/>
                <w:szCs w:val="21"/>
              </w:rPr>
              <w:t>)</w:t>
            </w:r>
          </w:p>
        </w:tc>
        <w:tc>
          <w:tcPr>
            <w:tcW w:w="3441" w:type="pct"/>
            <w:vAlign w:val="center"/>
          </w:tcPr>
          <w:p w:rsidR="00C95C05" w:rsidRPr="00EF3751" w:rsidRDefault="00480BB3" w:rsidP="00034301">
            <w:pPr>
              <w:jc w:val="both"/>
              <w:rPr>
                <w:sz w:val="21"/>
                <w:szCs w:val="21"/>
              </w:rPr>
            </w:pPr>
            <w:r w:rsidRPr="00480BB3">
              <w:rPr>
                <w:rFonts w:hint="eastAsia"/>
                <w:sz w:val="21"/>
                <w:szCs w:val="21"/>
              </w:rPr>
              <w:t>一般財団法人日本情報経済社会推進協会が定めるプライバシーマーク認証および、</w:t>
            </w:r>
            <w:r w:rsidRPr="00480BB3">
              <w:rPr>
                <w:rFonts w:hint="eastAsia"/>
                <w:sz w:val="21"/>
                <w:szCs w:val="21"/>
              </w:rPr>
              <w:t>JISQ27001</w:t>
            </w:r>
            <w:r w:rsidRPr="00480BB3">
              <w:rPr>
                <w:rFonts w:hint="eastAsia"/>
                <w:sz w:val="21"/>
                <w:szCs w:val="21"/>
              </w:rPr>
              <w:t>（</w:t>
            </w:r>
            <w:r w:rsidRPr="00480BB3">
              <w:rPr>
                <w:rFonts w:hint="eastAsia"/>
                <w:sz w:val="21"/>
                <w:szCs w:val="21"/>
              </w:rPr>
              <w:t>ISO/IEC27001</w:t>
            </w:r>
            <w:r w:rsidRPr="00480BB3">
              <w:rPr>
                <w:rFonts w:hint="eastAsia"/>
                <w:sz w:val="21"/>
                <w:szCs w:val="21"/>
              </w:rPr>
              <w:t>）の要求事項に適合した</w:t>
            </w:r>
            <w:r w:rsidRPr="00480BB3">
              <w:rPr>
                <w:rFonts w:hint="eastAsia"/>
                <w:sz w:val="21"/>
                <w:szCs w:val="21"/>
              </w:rPr>
              <w:t>ISMS</w:t>
            </w:r>
            <w:r w:rsidRPr="00480BB3">
              <w:rPr>
                <w:rFonts w:hint="eastAsia"/>
                <w:sz w:val="21"/>
                <w:szCs w:val="21"/>
              </w:rPr>
              <w:t>（情報セキュリティマネジメントシステム）適合性評価制度の認証を受けていることを示した書類を提出できること。</w:t>
            </w:r>
          </w:p>
        </w:tc>
        <w:tc>
          <w:tcPr>
            <w:tcW w:w="1244" w:type="pct"/>
            <w:tcBorders>
              <w:bottom w:val="single" w:sz="12" w:space="0" w:color="auto"/>
            </w:tcBorders>
            <w:vAlign w:val="center"/>
          </w:tcPr>
          <w:p w:rsidR="00C95C05" w:rsidRPr="00DB4ACA" w:rsidRDefault="00C95C05" w:rsidP="0021197E">
            <w:pPr>
              <w:ind w:left="230" w:hangingChars="100" w:hanging="230"/>
              <w:jc w:val="both"/>
              <w:rPr>
                <w:sz w:val="21"/>
                <w:szCs w:val="21"/>
                <w:shd w:val="pct15" w:color="auto" w:fill="FFFFFF"/>
              </w:rPr>
            </w:pPr>
            <w:r>
              <w:rPr>
                <w:rFonts w:hint="eastAsia"/>
                <w:sz w:val="21"/>
                <w:szCs w:val="21"/>
              </w:rPr>
              <w:t>□提出できます。</w:t>
            </w:r>
          </w:p>
        </w:tc>
      </w:tr>
    </w:tbl>
    <w:p w:rsidR="0021197E" w:rsidRDefault="0021197E">
      <w:pPr>
        <w:rPr>
          <w:b/>
          <w:bCs/>
        </w:rPr>
      </w:pPr>
      <w:r>
        <w:rPr>
          <w:b/>
          <w:bCs/>
        </w:rPr>
        <w:br w:type="page"/>
      </w:r>
    </w:p>
    <w:p w:rsidR="00C516C2" w:rsidRPr="00206E13" w:rsidRDefault="003B0634" w:rsidP="00482A4A">
      <w:pPr>
        <w:rPr>
          <w:rFonts w:ascii="ＭＳ 明朝" w:hAnsi="ＭＳ 明朝"/>
          <w:b/>
          <w:bCs/>
        </w:rPr>
      </w:pPr>
      <w:r>
        <w:rPr>
          <w:rFonts w:hint="eastAsia"/>
          <w:b/>
          <w:bCs/>
        </w:rPr>
        <w:lastRenderedPageBreak/>
        <w:t>２</w:t>
      </w:r>
      <w:r w:rsidR="00482A4A">
        <w:rPr>
          <w:rFonts w:hint="eastAsia"/>
          <w:b/>
          <w:bCs/>
        </w:rPr>
        <w:t xml:space="preserve">　</w:t>
      </w:r>
      <w:r w:rsidR="00915780">
        <w:rPr>
          <w:rFonts w:hint="eastAsia"/>
          <w:b/>
          <w:bCs/>
        </w:rPr>
        <w:t>契約</w:t>
      </w:r>
      <w:r w:rsidR="00020B6B">
        <w:rPr>
          <w:rFonts w:hint="eastAsia"/>
          <w:b/>
          <w:bCs/>
        </w:rPr>
        <w:t>実績に関する事</w:t>
      </w:r>
      <w:r w:rsidR="00020B6B" w:rsidRPr="00206E13">
        <w:rPr>
          <w:rFonts w:ascii="ＭＳ 明朝" w:hAnsi="ＭＳ 明朝" w:hint="eastAsia"/>
          <w:b/>
          <w:bCs/>
        </w:rPr>
        <w:t>項</w:t>
      </w:r>
      <w:r w:rsidR="00C95C05" w:rsidRPr="00206E13">
        <w:rPr>
          <w:rFonts w:ascii="ＭＳ 明朝" w:hAnsi="ＭＳ 明朝" w:hint="eastAsia"/>
          <w:b/>
          <w:bCs/>
        </w:rPr>
        <w:t>（資格要件(</w:t>
      </w:r>
      <w:r w:rsidR="00C95C05" w:rsidRPr="00206E13">
        <w:rPr>
          <w:rFonts w:ascii="ＭＳ 明朝" w:hAnsi="ＭＳ 明朝"/>
          <w:b/>
          <w:bCs/>
        </w:rPr>
        <w:t>5)</w:t>
      </w:r>
      <w:r w:rsidR="00C95C05" w:rsidRPr="00206E13">
        <w:rPr>
          <w:rFonts w:ascii="ＭＳ 明朝" w:hAnsi="ＭＳ 明朝" w:hint="eastAsia"/>
          <w:b/>
          <w:bCs/>
        </w:rPr>
        <w:t>関係）</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
        <w:gridCol w:w="1810"/>
        <w:gridCol w:w="1810"/>
        <w:gridCol w:w="1810"/>
        <w:gridCol w:w="2777"/>
        <w:gridCol w:w="832"/>
      </w:tblGrid>
      <w:tr w:rsidR="003A2C96" w:rsidRPr="00907C24" w:rsidTr="003A2C96">
        <w:trPr>
          <w:cantSplit/>
          <w:trHeight w:val="624"/>
        </w:trPr>
        <w:tc>
          <w:tcPr>
            <w:tcW w:w="296" w:type="pct"/>
            <w:tcBorders>
              <w:bottom w:val="single" w:sz="4" w:space="0" w:color="auto"/>
            </w:tcBorders>
            <w:shd w:val="clear" w:color="auto" w:fill="auto"/>
            <w:vAlign w:val="center"/>
          </w:tcPr>
          <w:p w:rsidR="003A2C96" w:rsidRPr="00197661" w:rsidRDefault="003A2C96" w:rsidP="001136CA">
            <w:pPr>
              <w:jc w:val="distribute"/>
              <w:rPr>
                <w:sz w:val="21"/>
                <w:szCs w:val="21"/>
              </w:rPr>
            </w:pPr>
            <w:r>
              <w:rPr>
                <w:rFonts w:hint="eastAsia"/>
                <w:sz w:val="21"/>
                <w:szCs w:val="21"/>
              </w:rPr>
              <w:t>No.</w:t>
            </w:r>
          </w:p>
        </w:tc>
        <w:tc>
          <w:tcPr>
            <w:tcW w:w="942" w:type="pct"/>
            <w:tcBorders>
              <w:bottom w:val="single" w:sz="4" w:space="0" w:color="auto"/>
            </w:tcBorders>
            <w:vAlign w:val="center"/>
          </w:tcPr>
          <w:p w:rsidR="003A2C96" w:rsidRPr="00130054" w:rsidRDefault="003A2C96" w:rsidP="003A2C96">
            <w:pPr>
              <w:pStyle w:val="Default"/>
              <w:jc w:val="center"/>
              <w:rPr>
                <w:sz w:val="22"/>
                <w:szCs w:val="22"/>
              </w:rPr>
            </w:pPr>
            <w:r>
              <w:rPr>
                <w:rFonts w:hint="eastAsia"/>
                <w:sz w:val="22"/>
                <w:szCs w:val="22"/>
              </w:rPr>
              <w:t>契約名称</w:t>
            </w:r>
          </w:p>
        </w:tc>
        <w:tc>
          <w:tcPr>
            <w:tcW w:w="942" w:type="pct"/>
            <w:tcBorders>
              <w:bottom w:val="single" w:sz="4" w:space="0" w:color="auto"/>
            </w:tcBorders>
            <w:vAlign w:val="center"/>
          </w:tcPr>
          <w:p w:rsidR="003A2C96" w:rsidRPr="00130054" w:rsidRDefault="003A2C96" w:rsidP="003A2C96">
            <w:pPr>
              <w:pStyle w:val="Default"/>
              <w:jc w:val="center"/>
              <w:rPr>
                <w:rFonts w:hint="eastAsia"/>
                <w:sz w:val="22"/>
                <w:szCs w:val="22"/>
              </w:rPr>
            </w:pPr>
            <w:r>
              <w:rPr>
                <w:rFonts w:hint="eastAsia"/>
                <w:sz w:val="22"/>
                <w:szCs w:val="22"/>
              </w:rPr>
              <w:t>発注者</w:t>
            </w:r>
          </w:p>
        </w:tc>
        <w:tc>
          <w:tcPr>
            <w:tcW w:w="942" w:type="pct"/>
            <w:tcBorders>
              <w:bottom w:val="single" w:sz="4" w:space="0" w:color="auto"/>
            </w:tcBorders>
            <w:vAlign w:val="center"/>
          </w:tcPr>
          <w:p w:rsidR="003A2C96" w:rsidRPr="00130054" w:rsidRDefault="003A2C96" w:rsidP="003A2C96">
            <w:pPr>
              <w:pStyle w:val="Default"/>
              <w:jc w:val="center"/>
              <w:rPr>
                <w:sz w:val="22"/>
                <w:szCs w:val="22"/>
              </w:rPr>
            </w:pPr>
            <w:r>
              <w:rPr>
                <w:rFonts w:hint="eastAsia"/>
                <w:sz w:val="22"/>
                <w:szCs w:val="22"/>
              </w:rPr>
              <w:t>履行期間</w:t>
            </w:r>
          </w:p>
        </w:tc>
        <w:tc>
          <w:tcPr>
            <w:tcW w:w="1445" w:type="pct"/>
            <w:tcBorders>
              <w:bottom w:val="single" w:sz="4" w:space="0" w:color="auto"/>
            </w:tcBorders>
            <w:shd w:val="clear" w:color="auto" w:fill="auto"/>
            <w:vAlign w:val="center"/>
          </w:tcPr>
          <w:p w:rsidR="003A2C96" w:rsidRPr="00130054" w:rsidRDefault="003A2C96" w:rsidP="003A2C96">
            <w:pPr>
              <w:pStyle w:val="Default"/>
              <w:jc w:val="center"/>
              <w:rPr>
                <w:sz w:val="22"/>
                <w:szCs w:val="22"/>
              </w:rPr>
            </w:pPr>
            <w:r>
              <w:rPr>
                <w:rFonts w:hint="eastAsia"/>
                <w:sz w:val="22"/>
                <w:szCs w:val="22"/>
              </w:rPr>
              <w:t>業務内容</w:t>
            </w:r>
          </w:p>
        </w:tc>
        <w:tc>
          <w:tcPr>
            <w:tcW w:w="434" w:type="pct"/>
            <w:tcBorders>
              <w:bottom w:val="single" w:sz="4" w:space="0" w:color="auto"/>
            </w:tcBorders>
            <w:vAlign w:val="center"/>
          </w:tcPr>
          <w:p w:rsidR="003A2C96" w:rsidRDefault="003A2C96" w:rsidP="003A2C96">
            <w:pPr>
              <w:pStyle w:val="Default"/>
              <w:jc w:val="center"/>
              <w:rPr>
                <w:rFonts w:hint="eastAsia"/>
                <w:sz w:val="22"/>
                <w:szCs w:val="22"/>
              </w:rPr>
            </w:pPr>
            <w:r>
              <w:rPr>
                <w:rFonts w:hint="eastAsia"/>
                <w:sz w:val="22"/>
                <w:szCs w:val="22"/>
              </w:rPr>
              <w:t>備考</w:t>
            </w:r>
          </w:p>
        </w:tc>
      </w:tr>
      <w:tr w:rsidR="003A2C96" w:rsidRPr="00907C24" w:rsidTr="003A2C96">
        <w:trPr>
          <w:cantSplit/>
          <w:trHeight w:val="1129"/>
        </w:trPr>
        <w:tc>
          <w:tcPr>
            <w:tcW w:w="296" w:type="pct"/>
            <w:tcBorders>
              <w:top w:val="single" w:sz="4" w:space="0" w:color="auto"/>
              <w:bottom w:val="single" w:sz="4" w:space="0" w:color="auto"/>
              <w:tl2br w:val="nil"/>
            </w:tcBorders>
            <w:shd w:val="clear" w:color="auto" w:fill="auto"/>
            <w:vAlign w:val="center"/>
          </w:tcPr>
          <w:p w:rsidR="003A2C96" w:rsidRPr="00197661" w:rsidRDefault="003A2C96" w:rsidP="003A2C96">
            <w:pPr>
              <w:jc w:val="center"/>
              <w:rPr>
                <w:sz w:val="21"/>
                <w:szCs w:val="21"/>
              </w:rPr>
            </w:pPr>
            <w:r>
              <w:rPr>
                <w:rFonts w:hint="eastAsia"/>
                <w:sz w:val="21"/>
                <w:szCs w:val="21"/>
              </w:rPr>
              <w:t>１</w:t>
            </w:r>
          </w:p>
        </w:tc>
        <w:tc>
          <w:tcPr>
            <w:tcW w:w="942" w:type="pct"/>
            <w:tcBorders>
              <w:top w:val="single" w:sz="4" w:space="0" w:color="auto"/>
              <w:bottom w:val="single" w:sz="4" w:space="0" w:color="auto"/>
              <w:tl2br w:val="nil"/>
            </w:tcBorders>
            <w:vAlign w:val="center"/>
          </w:tcPr>
          <w:p w:rsidR="003A2C96" w:rsidRPr="00130054" w:rsidRDefault="003A2C96" w:rsidP="003A2C96">
            <w:pPr>
              <w:pStyle w:val="Default"/>
              <w:jc w:val="both"/>
              <w:rPr>
                <w:sz w:val="22"/>
                <w:szCs w:val="22"/>
              </w:rPr>
            </w:pPr>
          </w:p>
        </w:tc>
        <w:tc>
          <w:tcPr>
            <w:tcW w:w="942" w:type="pct"/>
            <w:tcBorders>
              <w:top w:val="single" w:sz="4" w:space="0" w:color="auto"/>
              <w:bottom w:val="single" w:sz="4" w:space="0" w:color="auto"/>
              <w:tl2br w:val="nil"/>
            </w:tcBorders>
            <w:vAlign w:val="center"/>
          </w:tcPr>
          <w:p w:rsidR="003A2C96" w:rsidRPr="00130054" w:rsidRDefault="003A2C96" w:rsidP="003A2C96">
            <w:pPr>
              <w:pStyle w:val="Default"/>
              <w:jc w:val="both"/>
              <w:rPr>
                <w:sz w:val="22"/>
                <w:szCs w:val="22"/>
              </w:rPr>
            </w:pPr>
          </w:p>
        </w:tc>
        <w:tc>
          <w:tcPr>
            <w:tcW w:w="942" w:type="pct"/>
            <w:tcBorders>
              <w:top w:val="single" w:sz="4" w:space="0" w:color="auto"/>
              <w:bottom w:val="single" w:sz="4" w:space="0" w:color="auto"/>
              <w:tl2br w:val="nil"/>
            </w:tcBorders>
            <w:vAlign w:val="center"/>
          </w:tcPr>
          <w:p w:rsidR="003A2C96" w:rsidRPr="00130054" w:rsidRDefault="003A2C96" w:rsidP="003A2C96">
            <w:pPr>
              <w:pStyle w:val="Default"/>
              <w:jc w:val="both"/>
              <w:rPr>
                <w:sz w:val="22"/>
                <w:szCs w:val="22"/>
              </w:rPr>
            </w:pPr>
          </w:p>
        </w:tc>
        <w:tc>
          <w:tcPr>
            <w:tcW w:w="1445" w:type="pct"/>
            <w:tcBorders>
              <w:top w:val="single" w:sz="4" w:space="0" w:color="auto"/>
              <w:bottom w:val="single" w:sz="4" w:space="0" w:color="auto"/>
              <w:tl2br w:val="nil"/>
            </w:tcBorders>
            <w:shd w:val="clear" w:color="auto" w:fill="auto"/>
            <w:vAlign w:val="center"/>
          </w:tcPr>
          <w:p w:rsidR="003A2C96" w:rsidRPr="00130054" w:rsidRDefault="003A2C96" w:rsidP="003A2C96">
            <w:pPr>
              <w:pStyle w:val="Default"/>
              <w:jc w:val="both"/>
              <w:rPr>
                <w:sz w:val="22"/>
                <w:szCs w:val="22"/>
              </w:rPr>
            </w:pPr>
          </w:p>
        </w:tc>
        <w:tc>
          <w:tcPr>
            <w:tcW w:w="434" w:type="pct"/>
            <w:tcBorders>
              <w:top w:val="single" w:sz="4" w:space="0" w:color="auto"/>
              <w:bottom w:val="single" w:sz="4" w:space="0" w:color="auto"/>
              <w:tl2br w:val="nil"/>
            </w:tcBorders>
            <w:vAlign w:val="center"/>
          </w:tcPr>
          <w:p w:rsidR="003A2C96" w:rsidRPr="00130054" w:rsidRDefault="003A2C96" w:rsidP="003A2C96">
            <w:pPr>
              <w:pStyle w:val="Default"/>
              <w:jc w:val="both"/>
              <w:rPr>
                <w:sz w:val="22"/>
                <w:szCs w:val="22"/>
              </w:rPr>
            </w:pPr>
          </w:p>
        </w:tc>
      </w:tr>
      <w:tr w:rsidR="003A2C96" w:rsidRPr="00907C24" w:rsidTr="003A2C96">
        <w:trPr>
          <w:cantSplit/>
          <w:trHeight w:val="1129"/>
        </w:trPr>
        <w:tc>
          <w:tcPr>
            <w:tcW w:w="296" w:type="pct"/>
            <w:tcBorders>
              <w:top w:val="single" w:sz="4" w:space="0" w:color="auto"/>
              <w:bottom w:val="single" w:sz="4" w:space="0" w:color="auto"/>
              <w:tl2br w:val="nil"/>
            </w:tcBorders>
            <w:shd w:val="clear" w:color="auto" w:fill="auto"/>
            <w:vAlign w:val="center"/>
          </w:tcPr>
          <w:p w:rsidR="003A2C96" w:rsidRPr="00197661" w:rsidRDefault="003A2C96" w:rsidP="003A2C96">
            <w:pPr>
              <w:jc w:val="center"/>
              <w:rPr>
                <w:sz w:val="21"/>
                <w:szCs w:val="21"/>
              </w:rPr>
            </w:pPr>
            <w:r>
              <w:rPr>
                <w:rFonts w:hint="eastAsia"/>
                <w:sz w:val="21"/>
                <w:szCs w:val="21"/>
              </w:rPr>
              <w:t>２</w:t>
            </w:r>
          </w:p>
        </w:tc>
        <w:tc>
          <w:tcPr>
            <w:tcW w:w="942" w:type="pct"/>
            <w:tcBorders>
              <w:top w:val="single" w:sz="4" w:space="0" w:color="auto"/>
              <w:bottom w:val="single" w:sz="4" w:space="0" w:color="auto"/>
              <w:tl2br w:val="nil"/>
            </w:tcBorders>
            <w:vAlign w:val="center"/>
          </w:tcPr>
          <w:p w:rsidR="003A2C96" w:rsidRPr="00B22E45" w:rsidRDefault="003A2C96" w:rsidP="003A2C96">
            <w:pPr>
              <w:pStyle w:val="Default"/>
              <w:jc w:val="both"/>
              <w:rPr>
                <w:sz w:val="22"/>
                <w:szCs w:val="22"/>
              </w:rPr>
            </w:pPr>
          </w:p>
        </w:tc>
        <w:tc>
          <w:tcPr>
            <w:tcW w:w="942" w:type="pct"/>
            <w:tcBorders>
              <w:top w:val="single" w:sz="4" w:space="0" w:color="auto"/>
              <w:bottom w:val="single" w:sz="4" w:space="0" w:color="auto"/>
              <w:tl2br w:val="nil"/>
            </w:tcBorders>
            <w:vAlign w:val="center"/>
          </w:tcPr>
          <w:p w:rsidR="003A2C96" w:rsidRPr="00B22E45" w:rsidRDefault="003A2C96" w:rsidP="003A2C96">
            <w:pPr>
              <w:pStyle w:val="Default"/>
              <w:jc w:val="both"/>
              <w:rPr>
                <w:sz w:val="22"/>
                <w:szCs w:val="22"/>
              </w:rPr>
            </w:pPr>
          </w:p>
        </w:tc>
        <w:tc>
          <w:tcPr>
            <w:tcW w:w="942" w:type="pct"/>
            <w:tcBorders>
              <w:top w:val="single" w:sz="4" w:space="0" w:color="auto"/>
              <w:bottom w:val="single" w:sz="4" w:space="0" w:color="auto"/>
              <w:tl2br w:val="nil"/>
            </w:tcBorders>
            <w:vAlign w:val="center"/>
          </w:tcPr>
          <w:p w:rsidR="003A2C96" w:rsidRPr="00B22E45" w:rsidRDefault="003A2C96" w:rsidP="003A2C96">
            <w:pPr>
              <w:pStyle w:val="Default"/>
              <w:jc w:val="both"/>
              <w:rPr>
                <w:sz w:val="22"/>
                <w:szCs w:val="22"/>
              </w:rPr>
            </w:pPr>
          </w:p>
        </w:tc>
        <w:tc>
          <w:tcPr>
            <w:tcW w:w="1445" w:type="pct"/>
            <w:tcBorders>
              <w:top w:val="single" w:sz="4" w:space="0" w:color="auto"/>
              <w:bottom w:val="single" w:sz="4" w:space="0" w:color="auto"/>
              <w:tl2br w:val="nil"/>
            </w:tcBorders>
            <w:shd w:val="clear" w:color="auto" w:fill="auto"/>
            <w:vAlign w:val="center"/>
          </w:tcPr>
          <w:p w:rsidR="003A2C96" w:rsidRPr="00B22E45" w:rsidRDefault="003A2C96" w:rsidP="003A2C96">
            <w:pPr>
              <w:pStyle w:val="Default"/>
              <w:jc w:val="both"/>
              <w:rPr>
                <w:sz w:val="22"/>
                <w:szCs w:val="22"/>
              </w:rPr>
            </w:pPr>
          </w:p>
        </w:tc>
        <w:tc>
          <w:tcPr>
            <w:tcW w:w="434" w:type="pct"/>
            <w:tcBorders>
              <w:top w:val="single" w:sz="4" w:space="0" w:color="auto"/>
              <w:bottom w:val="single" w:sz="4" w:space="0" w:color="auto"/>
              <w:tl2br w:val="nil"/>
            </w:tcBorders>
            <w:vAlign w:val="center"/>
          </w:tcPr>
          <w:p w:rsidR="003A2C96" w:rsidRPr="00B22E45" w:rsidRDefault="003A2C96" w:rsidP="003A2C96">
            <w:pPr>
              <w:pStyle w:val="Default"/>
              <w:jc w:val="both"/>
              <w:rPr>
                <w:sz w:val="22"/>
                <w:szCs w:val="22"/>
              </w:rPr>
            </w:pPr>
          </w:p>
        </w:tc>
      </w:tr>
      <w:tr w:rsidR="003A2C96" w:rsidRPr="00907C24" w:rsidTr="003A2C96">
        <w:trPr>
          <w:cantSplit/>
          <w:trHeight w:val="1129"/>
        </w:trPr>
        <w:tc>
          <w:tcPr>
            <w:tcW w:w="296" w:type="pct"/>
            <w:tcBorders>
              <w:top w:val="single" w:sz="4" w:space="0" w:color="auto"/>
              <w:bottom w:val="single" w:sz="4" w:space="0" w:color="auto"/>
              <w:tl2br w:val="nil"/>
            </w:tcBorders>
            <w:shd w:val="clear" w:color="auto" w:fill="auto"/>
            <w:vAlign w:val="center"/>
          </w:tcPr>
          <w:p w:rsidR="003A2C96" w:rsidRPr="00197661" w:rsidRDefault="003A2C96" w:rsidP="003A2C96">
            <w:pPr>
              <w:jc w:val="center"/>
              <w:rPr>
                <w:sz w:val="21"/>
                <w:szCs w:val="21"/>
              </w:rPr>
            </w:pPr>
            <w:r>
              <w:rPr>
                <w:rFonts w:hint="eastAsia"/>
                <w:sz w:val="21"/>
                <w:szCs w:val="21"/>
              </w:rPr>
              <w:t>３</w:t>
            </w:r>
          </w:p>
        </w:tc>
        <w:tc>
          <w:tcPr>
            <w:tcW w:w="942" w:type="pct"/>
            <w:tcBorders>
              <w:top w:val="single" w:sz="4" w:space="0" w:color="auto"/>
              <w:bottom w:val="single" w:sz="4" w:space="0" w:color="auto"/>
              <w:tl2br w:val="nil"/>
            </w:tcBorders>
            <w:vAlign w:val="center"/>
          </w:tcPr>
          <w:p w:rsidR="003A2C96" w:rsidRPr="00130054" w:rsidRDefault="003A2C96" w:rsidP="003A2C96">
            <w:pPr>
              <w:pStyle w:val="Default"/>
              <w:jc w:val="both"/>
              <w:rPr>
                <w:sz w:val="22"/>
                <w:szCs w:val="22"/>
              </w:rPr>
            </w:pPr>
          </w:p>
        </w:tc>
        <w:tc>
          <w:tcPr>
            <w:tcW w:w="942" w:type="pct"/>
            <w:tcBorders>
              <w:top w:val="single" w:sz="4" w:space="0" w:color="auto"/>
              <w:bottom w:val="single" w:sz="4" w:space="0" w:color="auto"/>
              <w:tl2br w:val="nil"/>
            </w:tcBorders>
            <w:vAlign w:val="center"/>
          </w:tcPr>
          <w:p w:rsidR="003A2C96" w:rsidRPr="00130054" w:rsidRDefault="003A2C96" w:rsidP="003A2C96">
            <w:pPr>
              <w:pStyle w:val="Default"/>
              <w:jc w:val="both"/>
              <w:rPr>
                <w:sz w:val="22"/>
                <w:szCs w:val="22"/>
              </w:rPr>
            </w:pPr>
          </w:p>
        </w:tc>
        <w:tc>
          <w:tcPr>
            <w:tcW w:w="942" w:type="pct"/>
            <w:tcBorders>
              <w:top w:val="single" w:sz="4" w:space="0" w:color="auto"/>
              <w:bottom w:val="single" w:sz="4" w:space="0" w:color="auto"/>
              <w:tl2br w:val="nil"/>
            </w:tcBorders>
            <w:vAlign w:val="center"/>
          </w:tcPr>
          <w:p w:rsidR="003A2C96" w:rsidRPr="00130054" w:rsidRDefault="003A2C96" w:rsidP="003A2C96">
            <w:pPr>
              <w:pStyle w:val="Default"/>
              <w:jc w:val="both"/>
              <w:rPr>
                <w:sz w:val="22"/>
                <w:szCs w:val="22"/>
              </w:rPr>
            </w:pPr>
          </w:p>
        </w:tc>
        <w:tc>
          <w:tcPr>
            <w:tcW w:w="1445" w:type="pct"/>
            <w:tcBorders>
              <w:top w:val="single" w:sz="4" w:space="0" w:color="auto"/>
              <w:bottom w:val="single" w:sz="4" w:space="0" w:color="auto"/>
              <w:tl2br w:val="nil"/>
            </w:tcBorders>
            <w:shd w:val="clear" w:color="auto" w:fill="auto"/>
            <w:vAlign w:val="center"/>
          </w:tcPr>
          <w:p w:rsidR="003A2C96" w:rsidRPr="00130054" w:rsidRDefault="003A2C96" w:rsidP="003A2C96">
            <w:pPr>
              <w:pStyle w:val="Default"/>
              <w:jc w:val="both"/>
              <w:rPr>
                <w:sz w:val="22"/>
                <w:szCs w:val="22"/>
              </w:rPr>
            </w:pPr>
          </w:p>
        </w:tc>
        <w:tc>
          <w:tcPr>
            <w:tcW w:w="434" w:type="pct"/>
            <w:tcBorders>
              <w:top w:val="single" w:sz="4" w:space="0" w:color="auto"/>
              <w:bottom w:val="single" w:sz="4" w:space="0" w:color="auto"/>
              <w:tl2br w:val="nil"/>
            </w:tcBorders>
            <w:vAlign w:val="center"/>
          </w:tcPr>
          <w:p w:rsidR="003A2C96" w:rsidRPr="00130054" w:rsidRDefault="003A2C96" w:rsidP="003A2C96">
            <w:pPr>
              <w:pStyle w:val="Default"/>
              <w:jc w:val="both"/>
              <w:rPr>
                <w:sz w:val="22"/>
                <w:szCs w:val="22"/>
              </w:rPr>
            </w:pPr>
          </w:p>
        </w:tc>
      </w:tr>
      <w:tr w:rsidR="003A2C96" w:rsidRPr="00907C24" w:rsidTr="003A2C96">
        <w:trPr>
          <w:cantSplit/>
          <w:trHeight w:val="1129"/>
        </w:trPr>
        <w:tc>
          <w:tcPr>
            <w:tcW w:w="296" w:type="pct"/>
            <w:tcBorders>
              <w:top w:val="single" w:sz="4" w:space="0" w:color="auto"/>
              <w:bottom w:val="single" w:sz="4" w:space="0" w:color="auto"/>
              <w:tl2br w:val="nil"/>
            </w:tcBorders>
            <w:shd w:val="clear" w:color="auto" w:fill="auto"/>
            <w:vAlign w:val="center"/>
          </w:tcPr>
          <w:p w:rsidR="003A2C96" w:rsidRPr="002E76F2" w:rsidRDefault="003A2C96" w:rsidP="003A2C96">
            <w:pPr>
              <w:jc w:val="center"/>
              <w:rPr>
                <w:sz w:val="21"/>
                <w:szCs w:val="21"/>
              </w:rPr>
            </w:pPr>
            <w:r>
              <w:rPr>
                <w:rFonts w:hint="eastAsia"/>
                <w:sz w:val="21"/>
                <w:szCs w:val="21"/>
              </w:rPr>
              <w:t>４</w:t>
            </w:r>
          </w:p>
        </w:tc>
        <w:tc>
          <w:tcPr>
            <w:tcW w:w="942" w:type="pct"/>
            <w:tcBorders>
              <w:top w:val="single" w:sz="4" w:space="0" w:color="auto"/>
              <w:bottom w:val="single" w:sz="4" w:space="0" w:color="auto"/>
              <w:tl2br w:val="nil"/>
            </w:tcBorders>
            <w:vAlign w:val="center"/>
          </w:tcPr>
          <w:p w:rsidR="003A2C96" w:rsidRPr="00130054" w:rsidRDefault="003A2C96" w:rsidP="003A2C96">
            <w:pPr>
              <w:pStyle w:val="Default"/>
              <w:jc w:val="both"/>
              <w:rPr>
                <w:sz w:val="22"/>
                <w:szCs w:val="22"/>
              </w:rPr>
            </w:pPr>
          </w:p>
        </w:tc>
        <w:tc>
          <w:tcPr>
            <w:tcW w:w="942" w:type="pct"/>
            <w:tcBorders>
              <w:top w:val="single" w:sz="4" w:space="0" w:color="auto"/>
              <w:bottom w:val="single" w:sz="4" w:space="0" w:color="auto"/>
              <w:tl2br w:val="nil"/>
            </w:tcBorders>
            <w:vAlign w:val="center"/>
          </w:tcPr>
          <w:p w:rsidR="003A2C96" w:rsidRPr="00130054" w:rsidRDefault="003A2C96" w:rsidP="003A2C96">
            <w:pPr>
              <w:pStyle w:val="Default"/>
              <w:jc w:val="both"/>
              <w:rPr>
                <w:sz w:val="22"/>
                <w:szCs w:val="22"/>
              </w:rPr>
            </w:pPr>
          </w:p>
        </w:tc>
        <w:tc>
          <w:tcPr>
            <w:tcW w:w="942" w:type="pct"/>
            <w:tcBorders>
              <w:top w:val="single" w:sz="4" w:space="0" w:color="auto"/>
              <w:bottom w:val="single" w:sz="4" w:space="0" w:color="auto"/>
              <w:tl2br w:val="nil"/>
            </w:tcBorders>
            <w:vAlign w:val="center"/>
          </w:tcPr>
          <w:p w:rsidR="003A2C96" w:rsidRPr="00130054" w:rsidRDefault="003A2C96" w:rsidP="003A2C96">
            <w:pPr>
              <w:pStyle w:val="Default"/>
              <w:jc w:val="both"/>
              <w:rPr>
                <w:sz w:val="22"/>
                <w:szCs w:val="22"/>
              </w:rPr>
            </w:pPr>
          </w:p>
        </w:tc>
        <w:tc>
          <w:tcPr>
            <w:tcW w:w="1445" w:type="pct"/>
            <w:tcBorders>
              <w:top w:val="single" w:sz="4" w:space="0" w:color="auto"/>
              <w:bottom w:val="single" w:sz="4" w:space="0" w:color="auto"/>
              <w:tl2br w:val="nil"/>
            </w:tcBorders>
            <w:shd w:val="clear" w:color="auto" w:fill="auto"/>
            <w:vAlign w:val="center"/>
          </w:tcPr>
          <w:p w:rsidR="003A2C96" w:rsidRPr="00130054" w:rsidRDefault="003A2C96" w:rsidP="003A2C96">
            <w:pPr>
              <w:pStyle w:val="Default"/>
              <w:jc w:val="both"/>
              <w:rPr>
                <w:sz w:val="22"/>
                <w:szCs w:val="22"/>
              </w:rPr>
            </w:pPr>
          </w:p>
        </w:tc>
        <w:tc>
          <w:tcPr>
            <w:tcW w:w="434" w:type="pct"/>
            <w:tcBorders>
              <w:top w:val="single" w:sz="4" w:space="0" w:color="auto"/>
              <w:bottom w:val="single" w:sz="4" w:space="0" w:color="auto"/>
              <w:tl2br w:val="nil"/>
            </w:tcBorders>
            <w:vAlign w:val="center"/>
          </w:tcPr>
          <w:p w:rsidR="003A2C96" w:rsidRPr="00130054" w:rsidRDefault="003A2C96" w:rsidP="003A2C96">
            <w:pPr>
              <w:pStyle w:val="Default"/>
              <w:jc w:val="both"/>
              <w:rPr>
                <w:sz w:val="22"/>
                <w:szCs w:val="22"/>
              </w:rPr>
            </w:pPr>
          </w:p>
        </w:tc>
      </w:tr>
      <w:tr w:rsidR="003A2C96" w:rsidRPr="00907C24" w:rsidTr="003A2C96">
        <w:trPr>
          <w:cantSplit/>
          <w:trHeight w:val="1129"/>
        </w:trPr>
        <w:tc>
          <w:tcPr>
            <w:tcW w:w="296" w:type="pct"/>
            <w:tcBorders>
              <w:top w:val="single" w:sz="4" w:space="0" w:color="auto"/>
              <w:bottom w:val="single" w:sz="12" w:space="0" w:color="auto"/>
              <w:tl2br w:val="nil"/>
            </w:tcBorders>
            <w:shd w:val="clear" w:color="auto" w:fill="auto"/>
            <w:vAlign w:val="center"/>
          </w:tcPr>
          <w:p w:rsidR="003A2C96" w:rsidRPr="00197661" w:rsidRDefault="003A2C96" w:rsidP="003A2C96">
            <w:pPr>
              <w:jc w:val="center"/>
              <w:rPr>
                <w:sz w:val="21"/>
                <w:szCs w:val="21"/>
              </w:rPr>
            </w:pPr>
            <w:r>
              <w:rPr>
                <w:rFonts w:hint="eastAsia"/>
                <w:sz w:val="21"/>
                <w:szCs w:val="21"/>
              </w:rPr>
              <w:t>５</w:t>
            </w:r>
          </w:p>
        </w:tc>
        <w:tc>
          <w:tcPr>
            <w:tcW w:w="942" w:type="pct"/>
            <w:tcBorders>
              <w:top w:val="single" w:sz="4" w:space="0" w:color="auto"/>
              <w:bottom w:val="single" w:sz="12" w:space="0" w:color="auto"/>
              <w:tl2br w:val="nil"/>
            </w:tcBorders>
            <w:vAlign w:val="center"/>
          </w:tcPr>
          <w:p w:rsidR="003A2C96" w:rsidRPr="00B22E45" w:rsidRDefault="003A2C96" w:rsidP="003A2C96">
            <w:pPr>
              <w:jc w:val="both"/>
              <w:rPr>
                <w:sz w:val="22"/>
                <w:szCs w:val="22"/>
              </w:rPr>
            </w:pPr>
          </w:p>
        </w:tc>
        <w:tc>
          <w:tcPr>
            <w:tcW w:w="942" w:type="pct"/>
            <w:tcBorders>
              <w:top w:val="single" w:sz="4" w:space="0" w:color="auto"/>
              <w:bottom w:val="single" w:sz="12" w:space="0" w:color="auto"/>
              <w:tl2br w:val="nil"/>
            </w:tcBorders>
            <w:vAlign w:val="center"/>
          </w:tcPr>
          <w:p w:rsidR="003A2C96" w:rsidRPr="00B22E45" w:rsidRDefault="003A2C96" w:rsidP="003A2C96">
            <w:pPr>
              <w:jc w:val="both"/>
              <w:rPr>
                <w:sz w:val="22"/>
                <w:szCs w:val="22"/>
              </w:rPr>
            </w:pPr>
          </w:p>
        </w:tc>
        <w:tc>
          <w:tcPr>
            <w:tcW w:w="942" w:type="pct"/>
            <w:tcBorders>
              <w:top w:val="single" w:sz="4" w:space="0" w:color="auto"/>
              <w:bottom w:val="single" w:sz="12" w:space="0" w:color="auto"/>
              <w:tl2br w:val="nil"/>
            </w:tcBorders>
            <w:vAlign w:val="center"/>
          </w:tcPr>
          <w:p w:rsidR="003A2C96" w:rsidRPr="00B22E45" w:rsidRDefault="003A2C96" w:rsidP="003A2C96">
            <w:pPr>
              <w:jc w:val="both"/>
              <w:rPr>
                <w:sz w:val="22"/>
                <w:szCs w:val="22"/>
              </w:rPr>
            </w:pPr>
          </w:p>
        </w:tc>
        <w:tc>
          <w:tcPr>
            <w:tcW w:w="1445" w:type="pct"/>
            <w:tcBorders>
              <w:top w:val="single" w:sz="4" w:space="0" w:color="auto"/>
              <w:bottom w:val="single" w:sz="12" w:space="0" w:color="auto"/>
              <w:tl2br w:val="nil"/>
            </w:tcBorders>
            <w:shd w:val="clear" w:color="auto" w:fill="auto"/>
            <w:vAlign w:val="center"/>
          </w:tcPr>
          <w:p w:rsidR="003A2C96" w:rsidRPr="00B22E45" w:rsidRDefault="003A2C96" w:rsidP="003A2C96">
            <w:pPr>
              <w:jc w:val="both"/>
              <w:rPr>
                <w:sz w:val="22"/>
                <w:szCs w:val="22"/>
              </w:rPr>
            </w:pPr>
          </w:p>
        </w:tc>
        <w:tc>
          <w:tcPr>
            <w:tcW w:w="434" w:type="pct"/>
            <w:tcBorders>
              <w:top w:val="single" w:sz="4" w:space="0" w:color="auto"/>
              <w:bottom w:val="single" w:sz="12" w:space="0" w:color="auto"/>
              <w:tl2br w:val="nil"/>
            </w:tcBorders>
            <w:vAlign w:val="center"/>
          </w:tcPr>
          <w:p w:rsidR="003A2C96" w:rsidRPr="00B22E45" w:rsidRDefault="003A2C96" w:rsidP="003A2C96">
            <w:pPr>
              <w:jc w:val="both"/>
              <w:rPr>
                <w:sz w:val="22"/>
                <w:szCs w:val="22"/>
              </w:rPr>
            </w:pPr>
          </w:p>
        </w:tc>
      </w:tr>
    </w:tbl>
    <w:p w:rsidR="00915780" w:rsidRDefault="00915780" w:rsidP="00EF1FE0">
      <w:pPr>
        <w:ind w:right="804"/>
        <w:rPr>
          <w:b/>
          <w:bCs/>
          <w:sz w:val="16"/>
          <w:szCs w:val="16"/>
        </w:rPr>
      </w:pPr>
    </w:p>
    <w:p w:rsidR="003A2C96" w:rsidRDefault="003A2C96" w:rsidP="00EF1FE0">
      <w:pPr>
        <w:ind w:right="804"/>
        <w:rPr>
          <w:rFonts w:hint="eastAsia"/>
          <w:b/>
          <w:bCs/>
          <w:sz w:val="16"/>
          <w:szCs w:val="16"/>
        </w:rPr>
      </w:pPr>
    </w:p>
    <w:p w:rsidR="00E45AC4" w:rsidRDefault="003B0634" w:rsidP="00E45AC4">
      <w:pPr>
        <w:rPr>
          <w:b/>
          <w:bCs/>
        </w:rPr>
      </w:pPr>
      <w:r>
        <w:rPr>
          <w:rFonts w:hint="eastAsia"/>
          <w:b/>
          <w:bCs/>
        </w:rPr>
        <w:t>３</w:t>
      </w:r>
      <w:r w:rsidR="00E45AC4">
        <w:rPr>
          <w:rFonts w:hint="eastAsia"/>
          <w:b/>
          <w:bCs/>
        </w:rPr>
        <w:t xml:space="preserve">　担当者記入欄</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5"/>
        <w:gridCol w:w="7733"/>
      </w:tblGrid>
      <w:tr w:rsidR="00E45AC4" w:rsidRPr="00907C24" w:rsidTr="005E6DE6">
        <w:trPr>
          <w:cantSplit/>
          <w:trHeight w:val="624"/>
        </w:trPr>
        <w:tc>
          <w:tcPr>
            <w:tcW w:w="976" w:type="pct"/>
            <w:shd w:val="clear" w:color="auto" w:fill="auto"/>
            <w:vAlign w:val="center"/>
          </w:tcPr>
          <w:p w:rsidR="00E45AC4" w:rsidRPr="00197661" w:rsidRDefault="00D17A5F" w:rsidP="00D17A5F">
            <w:pPr>
              <w:jc w:val="distribute"/>
              <w:rPr>
                <w:sz w:val="21"/>
                <w:szCs w:val="21"/>
              </w:rPr>
            </w:pPr>
            <w:r>
              <w:rPr>
                <w:rFonts w:hint="eastAsia"/>
                <w:sz w:val="21"/>
                <w:szCs w:val="21"/>
              </w:rPr>
              <w:t>担当</w:t>
            </w:r>
            <w:r w:rsidR="00E45AC4">
              <w:rPr>
                <w:rFonts w:hint="eastAsia"/>
                <w:sz w:val="21"/>
                <w:szCs w:val="21"/>
              </w:rPr>
              <w:t>部署</w:t>
            </w:r>
          </w:p>
        </w:tc>
        <w:tc>
          <w:tcPr>
            <w:tcW w:w="4024" w:type="pct"/>
            <w:shd w:val="clear" w:color="auto" w:fill="auto"/>
            <w:vAlign w:val="center"/>
          </w:tcPr>
          <w:p w:rsidR="00E45AC4" w:rsidRPr="00130054" w:rsidRDefault="00E45AC4" w:rsidP="00CA3F7C">
            <w:pPr>
              <w:pStyle w:val="Default"/>
              <w:jc w:val="both"/>
              <w:rPr>
                <w:sz w:val="22"/>
                <w:szCs w:val="22"/>
              </w:rPr>
            </w:pPr>
          </w:p>
        </w:tc>
      </w:tr>
      <w:tr w:rsidR="00E45AC4" w:rsidRPr="00907C24" w:rsidTr="005E6DE6">
        <w:trPr>
          <w:cantSplit/>
          <w:trHeight w:val="624"/>
        </w:trPr>
        <w:tc>
          <w:tcPr>
            <w:tcW w:w="976" w:type="pct"/>
            <w:shd w:val="clear" w:color="auto" w:fill="auto"/>
            <w:vAlign w:val="center"/>
          </w:tcPr>
          <w:p w:rsidR="00E45AC4" w:rsidRPr="00197661" w:rsidRDefault="00E45AC4" w:rsidP="00D17A5F">
            <w:pPr>
              <w:jc w:val="distribute"/>
              <w:rPr>
                <w:sz w:val="21"/>
                <w:szCs w:val="21"/>
              </w:rPr>
            </w:pPr>
            <w:r w:rsidRPr="00D17A5F">
              <w:rPr>
                <w:rFonts w:hint="eastAsia"/>
                <w:kern w:val="0"/>
                <w:sz w:val="21"/>
                <w:szCs w:val="21"/>
              </w:rPr>
              <w:t>担当者氏名</w:t>
            </w:r>
          </w:p>
        </w:tc>
        <w:tc>
          <w:tcPr>
            <w:tcW w:w="4024" w:type="pct"/>
            <w:shd w:val="clear" w:color="auto" w:fill="auto"/>
            <w:vAlign w:val="center"/>
          </w:tcPr>
          <w:p w:rsidR="00E45AC4" w:rsidRPr="00130054" w:rsidRDefault="00E45AC4" w:rsidP="00CA3F7C">
            <w:pPr>
              <w:pStyle w:val="Default"/>
              <w:rPr>
                <w:sz w:val="22"/>
                <w:szCs w:val="22"/>
              </w:rPr>
            </w:pPr>
          </w:p>
        </w:tc>
      </w:tr>
      <w:tr w:rsidR="00E45AC4" w:rsidRPr="00907C24" w:rsidTr="005E6DE6">
        <w:trPr>
          <w:cantSplit/>
          <w:trHeight w:val="624"/>
        </w:trPr>
        <w:tc>
          <w:tcPr>
            <w:tcW w:w="976" w:type="pct"/>
            <w:shd w:val="clear" w:color="auto" w:fill="auto"/>
            <w:vAlign w:val="center"/>
          </w:tcPr>
          <w:p w:rsidR="00E45AC4" w:rsidRPr="00197661" w:rsidRDefault="00D17A5F" w:rsidP="00D17A5F">
            <w:pPr>
              <w:jc w:val="distribute"/>
              <w:rPr>
                <w:sz w:val="21"/>
                <w:szCs w:val="21"/>
              </w:rPr>
            </w:pPr>
            <w:r>
              <w:rPr>
                <w:rFonts w:hint="eastAsia"/>
                <w:sz w:val="21"/>
                <w:szCs w:val="21"/>
              </w:rPr>
              <w:t>電</w:t>
            </w:r>
            <w:r w:rsidR="00E45AC4">
              <w:rPr>
                <w:rFonts w:hint="eastAsia"/>
                <w:sz w:val="21"/>
                <w:szCs w:val="21"/>
              </w:rPr>
              <w:t>話番号</w:t>
            </w:r>
          </w:p>
        </w:tc>
        <w:tc>
          <w:tcPr>
            <w:tcW w:w="4024" w:type="pct"/>
            <w:shd w:val="clear" w:color="auto" w:fill="auto"/>
            <w:vAlign w:val="center"/>
          </w:tcPr>
          <w:p w:rsidR="00E45AC4" w:rsidRPr="00B22E45" w:rsidRDefault="00E45AC4" w:rsidP="00CA3F7C">
            <w:pPr>
              <w:pStyle w:val="Default"/>
              <w:rPr>
                <w:sz w:val="22"/>
                <w:szCs w:val="22"/>
              </w:rPr>
            </w:pPr>
          </w:p>
        </w:tc>
      </w:tr>
      <w:tr w:rsidR="00E45AC4" w:rsidRPr="00907C24" w:rsidTr="005E6DE6">
        <w:trPr>
          <w:cantSplit/>
          <w:trHeight w:val="624"/>
        </w:trPr>
        <w:tc>
          <w:tcPr>
            <w:tcW w:w="976" w:type="pct"/>
            <w:shd w:val="clear" w:color="auto" w:fill="auto"/>
            <w:vAlign w:val="center"/>
          </w:tcPr>
          <w:p w:rsidR="00E45AC4" w:rsidRPr="00197661" w:rsidRDefault="00E45AC4" w:rsidP="00D17A5F">
            <w:pPr>
              <w:jc w:val="distribute"/>
              <w:rPr>
                <w:sz w:val="21"/>
                <w:szCs w:val="21"/>
              </w:rPr>
            </w:pPr>
            <w:r w:rsidRPr="00D17A5F">
              <w:rPr>
                <w:rFonts w:hint="eastAsia"/>
                <w:kern w:val="0"/>
                <w:sz w:val="21"/>
                <w:szCs w:val="21"/>
              </w:rPr>
              <w:t>ＦＡＸ番号</w:t>
            </w:r>
          </w:p>
        </w:tc>
        <w:tc>
          <w:tcPr>
            <w:tcW w:w="4024" w:type="pct"/>
            <w:shd w:val="clear" w:color="auto" w:fill="auto"/>
            <w:vAlign w:val="center"/>
          </w:tcPr>
          <w:p w:rsidR="00E45AC4" w:rsidRPr="00130054" w:rsidRDefault="00E45AC4" w:rsidP="00CA3F7C">
            <w:pPr>
              <w:pStyle w:val="Default"/>
              <w:rPr>
                <w:sz w:val="22"/>
                <w:szCs w:val="22"/>
              </w:rPr>
            </w:pPr>
          </w:p>
        </w:tc>
      </w:tr>
      <w:tr w:rsidR="00943B96" w:rsidRPr="00907C24" w:rsidTr="005E6DE6">
        <w:trPr>
          <w:cantSplit/>
          <w:trHeight w:val="624"/>
        </w:trPr>
        <w:tc>
          <w:tcPr>
            <w:tcW w:w="976" w:type="pct"/>
            <w:shd w:val="clear" w:color="auto" w:fill="auto"/>
            <w:vAlign w:val="center"/>
          </w:tcPr>
          <w:p w:rsidR="00943B96" w:rsidRPr="00197661" w:rsidRDefault="00943B96" w:rsidP="00D17A5F">
            <w:pPr>
              <w:jc w:val="distribute"/>
              <w:rPr>
                <w:sz w:val="21"/>
                <w:szCs w:val="21"/>
              </w:rPr>
            </w:pPr>
            <w:r>
              <w:rPr>
                <w:rFonts w:hint="eastAsia"/>
                <w:sz w:val="21"/>
                <w:szCs w:val="21"/>
              </w:rPr>
              <w:t>メールアドレス</w:t>
            </w:r>
          </w:p>
        </w:tc>
        <w:tc>
          <w:tcPr>
            <w:tcW w:w="4024" w:type="pct"/>
            <w:tcBorders>
              <w:bottom w:val="single" w:sz="12" w:space="0" w:color="auto"/>
            </w:tcBorders>
            <w:shd w:val="clear" w:color="auto" w:fill="auto"/>
            <w:vAlign w:val="center"/>
          </w:tcPr>
          <w:p w:rsidR="00943B96" w:rsidRPr="00130054" w:rsidRDefault="00943B96" w:rsidP="00CA3F7C">
            <w:pPr>
              <w:pStyle w:val="Default"/>
              <w:rPr>
                <w:sz w:val="22"/>
                <w:szCs w:val="22"/>
              </w:rPr>
            </w:pPr>
          </w:p>
        </w:tc>
      </w:tr>
    </w:tbl>
    <w:p w:rsidR="00D505F9" w:rsidRPr="00D505F9" w:rsidRDefault="00D505F9" w:rsidP="00D16D57">
      <w:pPr>
        <w:ind w:right="964"/>
        <w:rPr>
          <w:b/>
          <w:bCs/>
          <w:u w:val="single"/>
        </w:rPr>
      </w:pPr>
    </w:p>
    <w:sectPr w:rsidR="00D505F9" w:rsidRPr="00D505F9" w:rsidSect="00E45AC4">
      <w:footerReference w:type="default" r:id="rId8"/>
      <w:footerReference w:type="first" r:id="rId9"/>
      <w:pgSz w:w="11906" w:h="16838" w:code="9"/>
      <w:pgMar w:top="1134" w:right="1134" w:bottom="851" w:left="1134" w:header="0" w:footer="510" w:gutter="0"/>
      <w:cols w:space="425"/>
      <w:titlePg/>
      <w:docGrid w:type="linesAndChars" w:linePitch="329"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6C4" w:rsidRDefault="007816C4" w:rsidP="00A04AB8">
      <w:r>
        <w:separator/>
      </w:r>
    </w:p>
  </w:endnote>
  <w:endnote w:type="continuationSeparator" w:id="0">
    <w:p w:rsidR="007816C4" w:rsidRDefault="007816C4" w:rsidP="00A0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37606"/>
      <w:docPartObj>
        <w:docPartGallery w:val="Page Numbers (Bottom of Page)"/>
        <w:docPartUnique/>
      </w:docPartObj>
    </w:sdtPr>
    <w:sdtEndPr/>
    <w:sdtContent>
      <w:p w:rsidR="00EB5542" w:rsidRDefault="00EB5542">
        <w:pPr>
          <w:pStyle w:val="a9"/>
          <w:jc w:val="center"/>
        </w:pPr>
        <w:r>
          <w:fldChar w:fldCharType="begin"/>
        </w:r>
        <w:r>
          <w:instrText>PAGE   \* MERGEFORMAT</w:instrText>
        </w:r>
        <w:r>
          <w:fldChar w:fldCharType="separate"/>
        </w:r>
        <w:r w:rsidR="005E6DE6" w:rsidRPr="005E6DE6">
          <w:rPr>
            <w:noProof/>
            <w:lang w:val="ja-JP"/>
          </w:rPr>
          <w:t>2</w:t>
        </w:r>
        <w:r>
          <w:fldChar w:fldCharType="end"/>
        </w:r>
      </w:p>
    </w:sdtContent>
  </w:sdt>
  <w:p w:rsidR="00EB5542" w:rsidRDefault="00EB554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188859"/>
      <w:docPartObj>
        <w:docPartGallery w:val="Page Numbers (Bottom of Page)"/>
        <w:docPartUnique/>
      </w:docPartObj>
    </w:sdtPr>
    <w:sdtEndPr/>
    <w:sdtContent>
      <w:p w:rsidR="00EB5542" w:rsidRDefault="00EB5542">
        <w:pPr>
          <w:pStyle w:val="a9"/>
          <w:jc w:val="center"/>
        </w:pPr>
        <w:r>
          <w:fldChar w:fldCharType="begin"/>
        </w:r>
        <w:r>
          <w:instrText>PAGE   \* MERGEFORMAT</w:instrText>
        </w:r>
        <w:r>
          <w:fldChar w:fldCharType="separate"/>
        </w:r>
        <w:r w:rsidR="005E6DE6" w:rsidRPr="005E6DE6">
          <w:rPr>
            <w:noProof/>
            <w:lang w:val="ja-JP"/>
          </w:rPr>
          <w:t>1</w:t>
        </w:r>
        <w:r>
          <w:fldChar w:fldCharType="end"/>
        </w:r>
      </w:p>
    </w:sdtContent>
  </w:sdt>
  <w:p w:rsidR="00EB5542" w:rsidRDefault="00EB554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6C4" w:rsidRDefault="007816C4" w:rsidP="00A04AB8">
      <w:r>
        <w:separator/>
      </w:r>
    </w:p>
  </w:footnote>
  <w:footnote w:type="continuationSeparator" w:id="0">
    <w:p w:rsidR="007816C4" w:rsidRDefault="007816C4" w:rsidP="00A04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87933"/>
    <w:multiLevelType w:val="hybridMultilevel"/>
    <w:tmpl w:val="D1DC5EE0"/>
    <w:lvl w:ilvl="0" w:tplc="E4182796">
      <w:start w:val="1"/>
      <w:numFmt w:val="decimal"/>
      <w:lvlText w:val="（%1）"/>
      <w:lvlJc w:val="left"/>
      <w:pPr>
        <w:tabs>
          <w:tab w:val="num" w:pos="1854"/>
        </w:tabs>
        <w:ind w:left="1758" w:hanging="62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19786F"/>
    <w:multiLevelType w:val="hybridMultilevel"/>
    <w:tmpl w:val="E5FA4754"/>
    <w:lvl w:ilvl="0" w:tplc="C2109976">
      <w:start w:val="2"/>
      <w:numFmt w:val="bullet"/>
      <w:lvlText w:val="□"/>
      <w:lvlJc w:val="left"/>
      <w:pPr>
        <w:tabs>
          <w:tab w:val="num" w:pos="360"/>
        </w:tabs>
        <w:ind w:left="360" w:hanging="360"/>
      </w:pPr>
      <w:rPr>
        <w:rFonts w:ascii="ＭＳ 明朝" w:eastAsia="ＭＳ 明朝" w:hAnsi="ＭＳ 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747B67"/>
    <w:multiLevelType w:val="hybridMultilevel"/>
    <w:tmpl w:val="682CD7FE"/>
    <w:lvl w:ilvl="0" w:tplc="213ECE0E">
      <w:start w:val="1"/>
      <w:numFmt w:val="decimal"/>
      <w:lvlText w:val="(%1)"/>
      <w:lvlJc w:val="left"/>
      <w:pPr>
        <w:tabs>
          <w:tab w:val="num" w:pos="1410"/>
        </w:tabs>
        <w:ind w:left="1410" w:hanging="36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 w15:restartNumberingAfterBreak="0">
    <w:nsid w:val="4D283263"/>
    <w:multiLevelType w:val="hybridMultilevel"/>
    <w:tmpl w:val="54E07112"/>
    <w:lvl w:ilvl="0" w:tplc="E9A88040">
      <w:start w:val="1"/>
      <w:numFmt w:val="decimal"/>
      <w:lvlText w:val="（%1）"/>
      <w:lvlJc w:val="left"/>
      <w:pPr>
        <w:tabs>
          <w:tab w:val="num" w:pos="3240"/>
        </w:tabs>
        <w:ind w:left="29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FE6E6026">
      <w:start w:val="1"/>
      <w:numFmt w:val="decimal"/>
      <w:lvlText w:val="（%4）"/>
      <w:lvlJc w:val="left"/>
      <w:pPr>
        <w:tabs>
          <w:tab w:val="num" w:pos="1911"/>
        </w:tabs>
        <w:ind w:left="1758" w:hanging="567"/>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52A7557"/>
    <w:multiLevelType w:val="hybridMultilevel"/>
    <w:tmpl w:val="A65E11FA"/>
    <w:lvl w:ilvl="0" w:tplc="FA4E1598">
      <w:start w:val="1"/>
      <w:numFmt w:val="decimal"/>
      <w:lvlText w:val="（%1）"/>
      <w:lvlJc w:val="left"/>
      <w:pPr>
        <w:tabs>
          <w:tab w:val="num" w:pos="1911"/>
        </w:tabs>
        <w:ind w:left="1758"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8B348FA"/>
    <w:multiLevelType w:val="hybridMultilevel"/>
    <w:tmpl w:val="B4524E84"/>
    <w:lvl w:ilvl="0" w:tplc="4768AF78">
      <w:start w:val="1"/>
      <w:numFmt w:val="decimal"/>
      <w:lvlText w:val="（%1）"/>
      <w:lvlJc w:val="left"/>
      <w:pPr>
        <w:tabs>
          <w:tab w:val="num" w:pos="1939"/>
        </w:tabs>
        <w:ind w:left="1786"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dirty"/>
  <w:defaultTabStop w:val="840"/>
  <w:drawingGridHorizontalSpacing w:val="130"/>
  <w:drawingGridVerticalSpacing w:val="329"/>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AB8"/>
    <w:rsid w:val="00003B38"/>
    <w:rsid w:val="000056CA"/>
    <w:rsid w:val="00011E4B"/>
    <w:rsid w:val="00020B6B"/>
    <w:rsid w:val="000323D1"/>
    <w:rsid w:val="00034301"/>
    <w:rsid w:val="00061C91"/>
    <w:rsid w:val="00065C75"/>
    <w:rsid w:val="00075301"/>
    <w:rsid w:val="0009470D"/>
    <w:rsid w:val="000B4211"/>
    <w:rsid w:val="000B43EB"/>
    <w:rsid w:val="000B77E3"/>
    <w:rsid w:val="000B7A7C"/>
    <w:rsid w:val="000D0426"/>
    <w:rsid w:val="000D1057"/>
    <w:rsid w:val="000D230D"/>
    <w:rsid w:val="000D4A04"/>
    <w:rsid w:val="000F1FCE"/>
    <w:rsid w:val="000F7E05"/>
    <w:rsid w:val="0010072F"/>
    <w:rsid w:val="00101A92"/>
    <w:rsid w:val="001136CA"/>
    <w:rsid w:val="00126BE2"/>
    <w:rsid w:val="00127D54"/>
    <w:rsid w:val="00130054"/>
    <w:rsid w:val="00132DF0"/>
    <w:rsid w:val="00133570"/>
    <w:rsid w:val="0013601A"/>
    <w:rsid w:val="001515C7"/>
    <w:rsid w:val="001520B5"/>
    <w:rsid w:val="00153045"/>
    <w:rsid w:val="00156218"/>
    <w:rsid w:val="00174186"/>
    <w:rsid w:val="00176FA3"/>
    <w:rsid w:val="001809A4"/>
    <w:rsid w:val="0018530D"/>
    <w:rsid w:val="00197661"/>
    <w:rsid w:val="001A7306"/>
    <w:rsid w:val="001C6177"/>
    <w:rsid w:val="001E556D"/>
    <w:rsid w:val="001F0322"/>
    <w:rsid w:val="001F1181"/>
    <w:rsid w:val="00206E13"/>
    <w:rsid w:val="0021197E"/>
    <w:rsid w:val="00217EAD"/>
    <w:rsid w:val="0022653D"/>
    <w:rsid w:val="00233982"/>
    <w:rsid w:val="00252806"/>
    <w:rsid w:val="002612E1"/>
    <w:rsid w:val="00276FE3"/>
    <w:rsid w:val="002779D6"/>
    <w:rsid w:val="00281C1C"/>
    <w:rsid w:val="00282C8E"/>
    <w:rsid w:val="0028387F"/>
    <w:rsid w:val="0028587B"/>
    <w:rsid w:val="00296D83"/>
    <w:rsid w:val="002A6269"/>
    <w:rsid w:val="002B3C83"/>
    <w:rsid w:val="002C76F0"/>
    <w:rsid w:val="002E6EAE"/>
    <w:rsid w:val="002E76F2"/>
    <w:rsid w:val="002F75AA"/>
    <w:rsid w:val="003001BF"/>
    <w:rsid w:val="003106AD"/>
    <w:rsid w:val="00335B22"/>
    <w:rsid w:val="0033657D"/>
    <w:rsid w:val="00341521"/>
    <w:rsid w:val="00342251"/>
    <w:rsid w:val="0035181F"/>
    <w:rsid w:val="00351B26"/>
    <w:rsid w:val="003875EF"/>
    <w:rsid w:val="003920FF"/>
    <w:rsid w:val="0039307F"/>
    <w:rsid w:val="003A2C96"/>
    <w:rsid w:val="003A487D"/>
    <w:rsid w:val="003B0634"/>
    <w:rsid w:val="003B508B"/>
    <w:rsid w:val="003D3746"/>
    <w:rsid w:val="003D7ADF"/>
    <w:rsid w:val="003E02C8"/>
    <w:rsid w:val="003E1A9B"/>
    <w:rsid w:val="00407683"/>
    <w:rsid w:val="00421BA2"/>
    <w:rsid w:val="00424960"/>
    <w:rsid w:val="00432416"/>
    <w:rsid w:val="00432464"/>
    <w:rsid w:val="00443CDA"/>
    <w:rsid w:val="004532B8"/>
    <w:rsid w:val="00470CD2"/>
    <w:rsid w:val="004734DA"/>
    <w:rsid w:val="004758E4"/>
    <w:rsid w:val="00477B5D"/>
    <w:rsid w:val="00480BB3"/>
    <w:rsid w:val="00481682"/>
    <w:rsid w:val="00482A4A"/>
    <w:rsid w:val="00483EEC"/>
    <w:rsid w:val="00486019"/>
    <w:rsid w:val="00490583"/>
    <w:rsid w:val="00495175"/>
    <w:rsid w:val="004A7399"/>
    <w:rsid w:val="004A7EDE"/>
    <w:rsid w:val="004C53BF"/>
    <w:rsid w:val="004C7CF2"/>
    <w:rsid w:val="004E7386"/>
    <w:rsid w:val="004F3D37"/>
    <w:rsid w:val="00501B3E"/>
    <w:rsid w:val="005035D8"/>
    <w:rsid w:val="00504538"/>
    <w:rsid w:val="005114DB"/>
    <w:rsid w:val="005156E4"/>
    <w:rsid w:val="005317D8"/>
    <w:rsid w:val="00541C7A"/>
    <w:rsid w:val="00592C42"/>
    <w:rsid w:val="005A4E7B"/>
    <w:rsid w:val="005B1B61"/>
    <w:rsid w:val="005C5302"/>
    <w:rsid w:val="005D4308"/>
    <w:rsid w:val="005E6DE6"/>
    <w:rsid w:val="005F2A79"/>
    <w:rsid w:val="005F7E42"/>
    <w:rsid w:val="00610CBC"/>
    <w:rsid w:val="00613C23"/>
    <w:rsid w:val="006172F0"/>
    <w:rsid w:val="006205D4"/>
    <w:rsid w:val="00622C7F"/>
    <w:rsid w:val="00633E6B"/>
    <w:rsid w:val="00643FAB"/>
    <w:rsid w:val="00645CE5"/>
    <w:rsid w:val="00651A82"/>
    <w:rsid w:val="006578B1"/>
    <w:rsid w:val="00666015"/>
    <w:rsid w:val="006679EF"/>
    <w:rsid w:val="0069400C"/>
    <w:rsid w:val="006A73E0"/>
    <w:rsid w:val="006B2A84"/>
    <w:rsid w:val="006B3ADA"/>
    <w:rsid w:val="006C6D13"/>
    <w:rsid w:val="006D61B6"/>
    <w:rsid w:val="006D71FC"/>
    <w:rsid w:val="00714EE9"/>
    <w:rsid w:val="00717269"/>
    <w:rsid w:val="007418E2"/>
    <w:rsid w:val="00741C31"/>
    <w:rsid w:val="00753B10"/>
    <w:rsid w:val="00762F30"/>
    <w:rsid w:val="00770178"/>
    <w:rsid w:val="007716B0"/>
    <w:rsid w:val="007743FF"/>
    <w:rsid w:val="007816C4"/>
    <w:rsid w:val="007869E3"/>
    <w:rsid w:val="007A2A1C"/>
    <w:rsid w:val="007C29B1"/>
    <w:rsid w:val="007C3D64"/>
    <w:rsid w:val="007C7830"/>
    <w:rsid w:val="007D60CD"/>
    <w:rsid w:val="007E77A2"/>
    <w:rsid w:val="008075C3"/>
    <w:rsid w:val="008163DE"/>
    <w:rsid w:val="00816805"/>
    <w:rsid w:val="0081784D"/>
    <w:rsid w:val="00822B9D"/>
    <w:rsid w:val="00824A30"/>
    <w:rsid w:val="00826AD2"/>
    <w:rsid w:val="008403AA"/>
    <w:rsid w:val="00846FBD"/>
    <w:rsid w:val="00855460"/>
    <w:rsid w:val="008764BF"/>
    <w:rsid w:val="00880077"/>
    <w:rsid w:val="0088056E"/>
    <w:rsid w:val="008831C6"/>
    <w:rsid w:val="0088354F"/>
    <w:rsid w:val="0088680C"/>
    <w:rsid w:val="00891395"/>
    <w:rsid w:val="008B3214"/>
    <w:rsid w:val="008B7692"/>
    <w:rsid w:val="008D0C53"/>
    <w:rsid w:val="008E244B"/>
    <w:rsid w:val="008E76C7"/>
    <w:rsid w:val="008F456C"/>
    <w:rsid w:val="008F48D0"/>
    <w:rsid w:val="0090287D"/>
    <w:rsid w:val="00907C24"/>
    <w:rsid w:val="00915780"/>
    <w:rsid w:val="00921FBB"/>
    <w:rsid w:val="00924335"/>
    <w:rsid w:val="00925AA5"/>
    <w:rsid w:val="009262FE"/>
    <w:rsid w:val="00926AAB"/>
    <w:rsid w:val="00943B96"/>
    <w:rsid w:val="009513D1"/>
    <w:rsid w:val="00961C37"/>
    <w:rsid w:val="00962EAB"/>
    <w:rsid w:val="0096400D"/>
    <w:rsid w:val="009751F5"/>
    <w:rsid w:val="009867D2"/>
    <w:rsid w:val="00987892"/>
    <w:rsid w:val="00991814"/>
    <w:rsid w:val="00991DBE"/>
    <w:rsid w:val="0099440C"/>
    <w:rsid w:val="009A7241"/>
    <w:rsid w:val="009B0326"/>
    <w:rsid w:val="009C72B0"/>
    <w:rsid w:val="009E2A21"/>
    <w:rsid w:val="009F5676"/>
    <w:rsid w:val="009F6480"/>
    <w:rsid w:val="00A04AB8"/>
    <w:rsid w:val="00A10A07"/>
    <w:rsid w:val="00A111ED"/>
    <w:rsid w:val="00A14EA5"/>
    <w:rsid w:val="00A37464"/>
    <w:rsid w:val="00A60F11"/>
    <w:rsid w:val="00A61B27"/>
    <w:rsid w:val="00A81260"/>
    <w:rsid w:val="00A82112"/>
    <w:rsid w:val="00A83685"/>
    <w:rsid w:val="00A952C8"/>
    <w:rsid w:val="00AC2AAB"/>
    <w:rsid w:val="00AC5155"/>
    <w:rsid w:val="00AC5F24"/>
    <w:rsid w:val="00AE1E23"/>
    <w:rsid w:val="00AE39ED"/>
    <w:rsid w:val="00B22E45"/>
    <w:rsid w:val="00B2447F"/>
    <w:rsid w:val="00B41E2E"/>
    <w:rsid w:val="00B4222D"/>
    <w:rsid w:val="00B44F1C"/>
    <w:rsid w:val="00B45178"/>
    <w:rsid w:val="00B64726"/>
    <w:rsid w:val="00B87B56"/>
    <w:rsid w:val="00B92CE0"/>
    <w:rsid w:val="00BA5728"/>
    <w:rsid w:val="00BC2B57"/>
    <w:rsid w:val="00BD2B2A"/>
    <w:rsid w:val="00BD4AA0"/>
    <w:rsid w:val="00BD4DD4"/>
    <w:rsid w:val="00BF13DB"/>
    <w:rsid w:val="00BF32F5"/>
    <w:rsid w:val="00C1120B"/>
    <w:rsid w:val="00C16777"/>
    <w:rsid w:val="00C17193"/>
    <w:rsid w:val="00C23164"/>
    <w:rsid w:val="00C249D7"/>
    <w:rsid w:val="00C27624"/>
    <w:rsid w:val="00C30DDD"/>
    <w:rsid w:val="00C50854"/>
    <w:rsid w:val="00C516C2"/>
    <w:rsid w:val="00C519B0"/>
    <w:rsid w:val="00C5469B"/>
    <w:rsid w:val="00C93467"/>
    <w:rsid w:val="00C95C05"/>
    <w:rsid w:val="00CA4D2C"/>
    <w:rsid w:val="00CC7ECE"/>
    <w:rsid w:val="00CE04BA"/>
    <w:rsid w:val="00CE4B3A"/>
    <w:rsid w:val="00CE534C"/>
    <w:rsid w:val="00CE7AEA"/>
    <w:rsid w:val="00D1277E"/>
    <w:rsid w:val="00D16D57"/>
    <w:rsid w:val="00D17A5F"/>
    <w:rsid w:val="00D225E9"/>
    <w:rsid w:val="00D348DE"/>
    <w:rsid w:val="00D505F9"/>
    <w:rsid w:val="00D50D16"/>
    <w:rsid w:val="00D5295D"/>
    <w:rsid w:val="00D536AA"/>
    <w:rsid w:val="00D61B0E"/>
    <w:rsid w:val="00D63A64"/>
    <w:rsid w:val="00D73B03"/>
    <w:rsid w:val="00D83A17"/>
    <w:rsid w:val="00D86E09"/>
    <w:rsid w:val="00D96E56"/>
    <w:rsid w:val="00DB316F"/>
    <w:rsid w:val="00DB4ACA"/>
    <w:rsid w:val="00DB4F04"/>
    <w:rsid w:val="00DD5212"/>
    <w:rsid w:val="00E45AC4"/>
    <w:rsid w:val="00E57B02"/>
    <w:rsid w:val="00E64A74"/>
    <w:rsid w:val="00E67370"/>
    <w:rsid w:val="00E67429"/>
    <w:rsid w:val="00E67AC2"/>
    <w:rsid w:val="00E74942"/>
    <w:rsid w:val="00E92C85"/>
    <w:rsid w:val="00EA1A15"/>
    <w:rsid w:val="00EA2811"/>
    <w:rsid w:val="00EB19C4"/>
    <w:rsid w:val="00EB5542"/>
    <w:rsid w:val="00EB77D5"/>
    <w:rsid w:val="00EC4FB6"/>
    <w:rsid w:val="00ED12E1"/>
    <w:rsid w:val="00ED384E"/>
    <w:rsid w:val="00EE39F7"/>
    <w:rsid w:val="00EE3FFE"/>
    <w:rsid w:val="00EF1FE0"/>
    <w:rsid w:val="00EF3751"/>
    <w:rsid w:val="00F41455"/>
    <w:rsid w:val="00F42687"/>
    <w:rsid w:val="00F52E18"/>
    <w:rsid w:val="00F541B4"/>
    <w:rsid w:val="00F6179F"/>
    <w:rsid w:val="00F76B4F"/>
    <w:rsid w:val="00F93085"/>
    <w:rsid w:val="00F96C46"/>
    <w:rsid w:val="00FC2D2B"/>
    <w:rsid w:val="00FC74C1"/>
    <w:rsid w:val="00FC787D"/>
    <w:rsid w:val="00FF6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088CB69C"/>
  <w15:docId w15:val="{EFF55BAE-1BEA-4187-B3EE-D566C961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spacing w:line="30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AC4"/>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6C6D13"/>
    <w:pPr>
      <w:ind w:left="260" w:hangingChars="100" w:hanging="260"/>
    </w:pPr>
  </w:style>
  <w:style w:type="paragraph" w:styleId="a4">
    <w:name w:val="Note Heading"/>
    <w:basedOn w:val="a"/>
    <w:next w:val="a"/>
    <w:semiHidden/>
    <w:rsid w:val="006C6D13"/>
    <w:pPr>
      <w:jc w:val="center"/>
    </w:pPr>
  </w:style>
  <w:style w:type="paragraph" w:styleId="a5">
    <w:name w:val="Closing"/>
    <w:basedOn w:val="a"/>
    <w:semiHidden/>
    <w:rsid w:val="006C6D13"/>
    <w:pPr>
      <w:jc w:val="right"/>
    </w:pPr>
  </w:style>
  <w:style w:type="paragraph" w:styleId="a6">
    <w:name w:val="Date"/>
    <w:basedOn w:val="a"/>
    <w:next w:val="a"/>
    <w:semiHidden/>
    <w:rsid w:val="006C6D13"/>
  </w:style>
  <w:style w:type="paragraph" w:styleId="a7">
    <w:name w:val="header"/>
    <w:basedOn w:val="a"/>
    <w:link w:val="a8"/>
    <w:uiPriority w:val="99"/>
    <w:unhideWhenUsed/>
    <w:rsid w:val="00A04AB8"/>
    <w:pPr>
      <w:tabs>
        <w:tab w:val="center" w:pos="4252"/>
        <w:tab w:val="right" w:pos="8504"/>
      </w:tabs>
      <w:snapToGrid w:val="0"/>
    </w:pPr>
  </w:style>
  <w:style w:type="character" w:customStyle="1" w:styleId="a8">
    <w:name w:val="ヘッダー (文字)"/>
    <w:basedOn w:val="a0"/>
    <w:link w:val="a7"/>
    <w:uiPriority w:val="99"/>
    <w:rsid w:val="00A04AB8"/>
    <w:rPr>
      <w:kern w:val="2"/>
      <w:sz w:val="24"/>
      <w:szCs w:val="24"/>
    </w:rPr>
  </w:style>
  <w:style w:type="paragraph" w:styleId="a9">
    <w:name w:val="footer"/>
    <w:basedOn w:val="a"/>
    <w:link w:val="aa"/>
    <w:uiPriority w:val="99"/>
    <w:unhideWhenUsed/>
    <w:rsid w:val="00A04AB8"/>
    <w:pPr>
      <w:tabs>
        <w:tab w:val="center" w:pos="4252"/>
        <w:tab w:val="right" w:pos="8504"/>
      </w:tabs>
      <w:snapToGrid w:val="0"/>
    </w:pPr>
  </w:style>
  <w:style w:type="character" w:customStyle="1" w:styleId="aa">
    <w:name w:val="フッター (文字)"/>
    <w:basedOn w:val="a0"/>
    <w:link w:val="a9"/>
    <w:uiPriority w:val="99"/>
    <w:rsid w:val="00A04AB8"/>
    <w:rPr>
      <w:kern w:val="2"/>
      <w:sz w:val="24"/>
      <w:szCs w:val="24"/>
    </w:rPr>
  </w:style>
  <w:style w:type="paragraph" w:styleId="ab">
    <w:name w:val="Balloon Text"/>
    <w:basedOn w:val="a"/>
    <w:link w:val="ac"/>
    <w:uiPriority w:val="99"/>
    <w:semiHidden/>
    <w:unhideWhenUsed/>
    <w:rsid w:val="00D96E56"/>
    <w:rPr>
      <w:rFonts w:ascii="Arial" w:eastAsia="ＭＳ ゴシック" w:hAnsi="Arial"/>
      <w:sz w:val="18"/>
      <w:szCs w:val="18"/>
    </w:rPr>
  </w:style>
  <w:style w:type="character" w:customStyle="1" w:styleId="ac">
    <w:name w:val="吹き出し (文字)"/>
    <w:basedOn w:val="a0"/>
    <w:link w:val="ab"/>
    <w:uiPriority w:val="99"/>
    <w:semiHidden/>
    <w:rsid w:val="00D96E56"/>
    <w:rPr>
      <w:rFonts w:ascii="Arial" w:eastAsia="ＭＳ ゴシック" w:hAnsi="Arial" w:cs="Times New Roman"/>
      <w:kern w:val="2"/>
      <w:sz w:val="18"/>
      <w:szCs w:val="18"/>
    </w:rPr>
  </w:style>
  <w:style w:type="table" w:styleId="ad">
    <w:name w:val="Table Grid"/>
    <w:basedOn w:val="a1"/>
    <w:uiPriority w:val="59"/>
    <w:rsid w:val="00633E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30054"/>
    <w:pPr>
      <w:widowControl w:val="0"/>
      <w:autoSpaceDE w:val="0"/>
      <w:autoSpaceDN w:val="0"/>
      <w:adjustRightInd w:val="0"/>
    </w:pPr>
    <w:rPr>
      <w:rFonts w:ascii="ＭＳ Ｐゴシック" w:eastAsia="ＭＳ Ｐゴシック" w:cs="ＭＳ Ｐゴシック"/>
      <w:color w:val="000000"/>
      <w:sz w:val="24"/>
      <w:szCs w:val="24"/>
    </w:rPr>
  </w:style>
  <w:style w:type="character" w:styleId="ae">
    <w:name w:val="annotation reference"/>
    <w:basedOn w:val="a0"/>
    <w:uiPriority w:val="99"/>
    <w:semiHidden/>
    <w:unhideWhenUsed/>
    <w:rsid w:val="003D3746"/>
    <w:rPr>
      <w:sz w:val="18"/>
      <w:szCs w:val="18"/>
    </w:rPr>
  </w:style>
  <w:style w:type="paragraph" w:styleId="af">
    <w:name w:val="annotation text"/>
    <w:basedOn w:val="a"/>
    <w:link w:val="af0"/>
    <w:uiPriority w:val="99"/>
    <w:semiHidden/>
    <w:unhideWhenUsed/>
    <w:rsid w:val="003D3746"/>
  </w:style>
  <w:style w:type="character" w:customStyle="1" w:styleId="af0">
    <w:name w:val="コメント文字列 (文字)"/>
    <w:basedOn w:val="a0"/>
    <w:link w:val="af"/>
    <w:uiPriority w:val="99"/>
    <w:semiHidden/>
    <w:rsid w:val="003D3746"/>
    <w:rPr>
      <w:kern w:val="2"/>
      <w:sz w:val="24"/>
      <w:szCs w:val="24"/>
    </w:rPr>
  </w:style>
  <w:style w:type="paragraph" w:styleId="af1">
    <w:name w:val="annotation subject"/>
    <w:basedOn w:val="af"/>
    <w:next w:val="af"/>
    <w:link w:val="af2"/>
    <w:uiPriority w:val="99"/>
    <w:semiHidden/>
    <w:unhideWhenUsed/>
    <w:rsid w:val="003D3746"/>
    <w:rPr>
      <w:b/>
      <w:bCs/>
    </w:rPr>
  </w:style>
  <w:style w:type="character" w:customStyle="1" w:styleId="af2">
    <w:name w:val="コメント内容 (文字)"/>
    <w:basedOn w:val="af0"/>
    <w:link w:val="af1"/>
    <w:uiPriority w:val="99"/>
    <w:semiHidden/>
    <w:rsid w:val="003D3746"/>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906205">
      <w:bodyDiv w:val="1"/>
      <w:marLeft w:val="0"/>
      <w:marRight w:val="0"/>
      <w:marTop w:val="0"/>
      <w:marBottom w:val="0"/>
      <w:divBdr>
        <w:top w:val="none" w:sz="0" w:space="0" w:color="auto"/>
        <w:left w:val="none" w:sz="0" w:space="0" w:color="auto"/>
        <w:bottom w:val="none" w:sz="0" w:space="0" w:color="auto"/>
        <w:right w:val="none" w:sz="0" w:space="0" w:color="auto"/>
      </w:divBdr>
    </w:div>
    <w:div w:id="1060398850">
      <w:bodyDiv w:val="1"/>
      <w:marLeft w:val="0"/>
      <w:marRight w:val="0"/>
      <w:marTop w:val="0"/>
      <w:marBottom w:val="0"/>
      <w:divBdr>
        <w:top w:val="none" w:sz="0" w:space="0" w:color="auto"/>
        <w:left w:val="none" w:sz="0" w:space="0" w:color="auto"/>
        <w:bottom w:val="none" w:sz="0" w:space="0" w:color="auto"/>
        <w:right w:val="none" w:sz="0" w:space="0" w:color="auto"/>
      </w:divBdr>
    </w:div>
    <w:div w:id="1269855968">
      <w:bodyDiv w:val="1"/>
      <w:marLeft w:val="0"/>
      <w:marRight w:val="0"/>
      <w:marTop w:val="0"/>
      <w:marBottom w:val="0"/>
      <w:divBdr>
        <w:top w:val="none" w:sz="0" w:space="0" w:color="auto"/>
        <w:left w:val="none" w:sz="0" w:space="0" w:color="auto"/>
        <w:bottom w:val="none" w:sz="0" w:space="0" w:color="auto"/>
        <w:right w:val="none" w:sz="0" w:space="0" w:color="auto"/>
      </w:divBdr>
    </w:div>
    <w:div w:id="192703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D4C41-7D5B-4A29-89A4-D5847E3ED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835</Words>
  <Characters>172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公募型指名競争入札参加申出書</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元気</dc:creator>
  <cp:lastModifiedBy>高槻市</cp:lastModifiedBy>
  <cp:revision>4</cp:revision>
  <cp:lastPrinted>2021-03-30T09:22:00Z</cp:lastPrinted>
  <dcterms:created xsi:type="dcterms:W3CDTF">2026-03-16T02:24:00Z</dcterms:created>
  <dcterms:modified xsi:type="dcterms:W3CDTF">2026-03-16T02:38:00Z</dcterms:modified>
</cp:coreProperties>
</file>