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D55" w:rsidRDefault="00696D55">
      <w:pPr>
        <w:jc w:val="right"/>
      </w:pPr>
      <w:r>
        <w:rPr>
          <w:sz w:val="24"/>
        </w:rPr>
        <w:t xml:space="preserve">令和　　年　　月　　日　</w:t>
      </w:r>
    </w:p>
    <w:p w:rsidR="00696D55" w:rsidRDefault="00696D55">
      <w:pPr>
        <w:rPr>
          <w:sz w:val="24"/>
        </w:rPr>
      </w:pPr>
      <w:bookmarkStart w:id="0" w:name="_GoBack"/>
      <w:bookmarkEnd w:id="0"/>
    </w:p>
    <w:p w:rsidR="00696D55" w:rsidRDefault="00696D55">
      <w:pPr>
        <w:rPr>
          <w:sz w:val="24"/>
        </w:rPr>
      </w:pPr>
    </w:p>
    <w:p w:rsidR="00696D55" w:rsidRDefault="00696D55">
      <w:pPr>
        <w:ind w:firstLine="240"/>
      </w:pPr>
      <w:r>
        <w:rPr>
          <w:sz w:val="24"/>
        </w:rPr>
        <w:t>（宛</w:t>
      </w:r>
      <w:r>
        <w:rPr>
          <w:rFonts w:eastAsia="Century" w:cs="Century"/>
          <w:sz w:val="24"/>
        </w:rPr>
        <w:t xml:space="preserve"> </w:t>
      </w:r>
      <w:r>
        <w:rPr>
          <w:sz w:val="24"/>
        </w:rPr>
        <w:t xml:space="preserve">先）高　槻　市　長　</w:t>
      </w:r>
    </w:p>
    <w:p w:rsidR="00696D55" w:rsidRDefault="00696D55">
      <w:pPr>
        <w:rPr>
          <w:sz w:val="24"/>
        </w:rPr>
      </w:pPr>
    </w:p>
    <w:p w:rsidR="00696D55" w:rsidRDefault="00696D55">
      <w:pPr>
        <w:rPr>
          <w:sz w:val="24"/>
        </w:rPr>
      </w:pPr>
    </w:p>
    <w:p w:rsidR="00696D55" w:rsidRDefault="00696D55">
      <w:pPr>
        <w:ind w:left="4860"/>
      </w:pPr>
      <w:r>
        <w:rPr>
          <w:rFonts w:ascii="ＭＳ 明朝" w:hAnsi="ＭＳ 明朝" w:cs="ＭＳ 明朝"/>
        </w:rPr>
        <w:t>所　　在　　地</w:t>
      </w:r>
    </w:p>
    <w:p w:rsidR="00696D55" w:rsidRDefault="00696D55">
      <w:pPr>
        <w:ind w:left="4860"/>
      </w:pPr>
      <w:r>
        <w:rPr>
          <w:rFonts w:ascii="ＭＳ 明朝" w:hAnsi="ＭＳ 明朝" w:cs="ＭＳ 明朝"/>
        </w:rPr>
        <w:t>法　　人　　名</w:t>
      </w:r>
    </w:p>
    <w:p w:rsidR="00696D55" w:rsidRDefault="00696D55">
      <w:pPr>
        <w:ind w:left="4860"/>
      </w:pPr>
      <w:r>
        <w:rPr>
          <w:rFonts w:ascii="ＭＳ 明朝" w:hAnsi="ＭＳ 明朝" w:cs="ＭＳ 明朝"/>
        </w:rPr>
        <w:t>代表者職・氏名</w:t>
      </w:r>
    </w:p>
    <w:p w:rsidR="00696D55" w:rsidRDefault="00696D55">
      <w:pPr>
        <w:rPr>
          <w:sz w:val="24"/>
        </w:rPr>
      </w:pPr>
    </w:p>
    <w:p w:rsidR="00696D55" w:rsidRDefault="00696D55">
      <w:pPr>
        <w:rPr>
          <w:sz w:val="24"/>
        </w:rPr>
      </w:pPr>
    </w:p>
    <w:p w:rsidR="00696D55" w:rsidRDefault="00696D55">
      <w:pPr>
        <w:jc w:val="center"/>
      </w:pPr>
      <w:r>
        <w:rPr>
          <w:spacing w:val="68"/>
          <w:sz w:val="24"/>
        </w:rPr>
        <w:t>手数料免除申請</w:t>
      </w:r>
      <w:r>
        <w:rPr>
          <w:spacing w:val="4"/>
          <w:sz w:val="24"/>
        </w:rPr>
        <w:t>書</w:t>
      </w:r>
    </w:p>
    <w:p w:rsidR="00696D55" w:rsidRDefault="00696D55">
      <w:pPr>
        <w:rPr>
          <w:sz w:val="24"/>
        </w:rPr>
      </w:pPr>
    </w:p>
    <w:p w:rsidR="00696D55" w:rsidRDefault="00696D55">
      <w:pPr>
        <w:rPr>
          <w:sz w:val="24"/>
        </w:rPr>
      </w:pPr>
    </w:p>
    <w:p w:rsidR="00696D55" w:rsidRDefault="00B352BF">
      <w:pPr>
        <w:ind w:left="178" w:right="458"/>
      </w:pPr>
      <w:r>
        <w:rPr>
          <w:sz w:val="24"/>
        </w:rPr>
        <w:t xml:space="preserve">　高槻市手数料条例施行規則第</w:t>
      </w:r>
      <w:r>
        <w:rPr>
          <w:rFonts w:hint="eastAsia"/>
          <w:sz w:val="24"/>
        </w:rPr>
        <w:t>４</w:t>
      </w:r>
      <w:r w:rsidR="00696D55">
        <w:rPr>
          <w:sz w:val="24"/>
        </w:rPr>
        <w:t>条の規定により、租税特別措置法施行令第</w:t>
      </w:r>
      <w:r>
        <w:rPr>
          <w:rFonts w:hint="eastAsia"/>
          <w:sz w:val="24"/>
        </w:rPr>
        <w:t>２６</w:t>
      </w:r>
      <w:r w:rsidR="00696D55">
        <w:rPr>
          <w:sz w:val="24"/>
        </w:rPr>
        <w:t>条の</w:t>
      </w:r>
      <w:r>
        <w:rPr>
          <w:rFonts w:hint="eastAsia"/>
          <w:sz w:val="24"/>
        </w:rPr>
        <w:t>２８</w:t>
      </w:r>
      <w:r w:rsidR="00696D55">
        <w:rPr>
          <w:sz w:val="24"/>
        </w:rPr>
        <w:t>の</w:t>
      </w:r>
      <w:r>
        <w:rPr>
          <w:rFonts w:hint="eastAsia"/>
          <w:sz w:val="24"/>
        </w:rPr>
        <w:t>２</w:t>
      </w:r>
      <w:r w:rsidR="00696D55">
        <w:rPr>
          <w:sz w:val="24"/>
        </w:rPr>
        <w:t>第</w:t>
      </w:r>
      <w:r>
        <w:rPr>
          <w:rFonts w:hint="eastAsia"/>
          <w:sz w:val="24"/>
        </w:rPr>
        <w:t>４</w:t>
      </w:r>
      <w:r w:rsidR="00696D55">
        <w:rPr>
          <w:sz w:val="24"/>
        </w:rPr>
        <w:t>号に規定する書類の発行に係る手数料の免除を申請します。</w:t>
      </w:r>
    </w:p>
    <w:p w:rsidR="00696D55" w:rsidRDefault="00696D55" w:rsidP="00B352BF">
      <w:pPr>
        <w:rPr>
          <w:rFonts w:hint="eastAsia"/>
          <w:sz w:val="24"/>
        </w:rPr>
      </w:pPr>
    </w:p>
    <w:p w:rsidR="00696D55" w:rsidRDefault="00696D55"/>
    <w:sectPr w:rsidR="00696D55" w:rsidSect="00B352BF">
      <w:pgSz w:w="11906" w:h="16838"/>
      <w:pgMar w:top="1985" w:right="1701" w:bottom="1701" w:left="1701" w:header="720" w:footer="720" w:gutter="0"/>
      <w:cols w:space="720"/>
      <w:docGrid w:type="lines" w:linePitch="441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05"/>
  <w:drawingGridVerticalSpacing w:val="441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79"/>
    <w:rsid w:val="003E7079"/>
    <w:rsid w:val="00696D55"/>
    <w:rsid w:val="0092040D"/>
    <w:rsid w:val="00B3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92C43AA"/>
  <w15:chartTrackingRefBased/>
  <w15:docId w15:val="{EFF01929-7714-41AC-B961-A41D60C8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段落フォント1"/>
  </w:style>
  <w:style w:type="character" w:customStyle="1" w:styleId="a3">
    <w:name w:val="ヘッダー (文字)"/>
    <w:rPr>
      <w:sz w:val="22"/>
      <w:szCs w:val="24"/>
    </w:rPr>
  </w:style>
  <w:style w:type="character" w:customStyle="1" w:styleId="a4">
    <w:name w:val="フッター (文字)"/>
    <w:rPr>
      <w:sz w:val="22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ody Text Indent"/>
    <w:basedOn w:val="a"/>
    <w:pPr>
      <w:ind w:left="210" w:firstLine="210"/>
    </w:pPr>
  </w:style>
  <w:style w:type="paragraph" w:customStyle="1" w:styleId="10">
    <w:name w:val="日付1"/>
    <w:basedOn w:val="a"/>
    <w:next w:val="a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高福法第４３３号</vt:lpstr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高福法第４３３号</dc:title>
  <dc:subject/>
  <dc:creator>高槻市役所</dc:creator>
  <cp:keywords/>
  <dc:description/>
  <cp:lastModifiedBy>高槻市</cp:lastModifiedBy>
  <cp:revision>3</cp:revision>
  <cp:lastPrinted>2007-04-20T01:43:00Z</cp:lastPrinted>
  <dcterms:created xsi:type="dcterms:W3CDTF">2026-08-27T05:58:00Z</dcterms:created>
  <dcterms:modified xsi:type="dcterms:W3CDTF">2026-08-27T06:06:00Z</dcterms:modified>
</cp:coreProperties>
</file>